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9FB" w:rsidRPr="00067CF2" w:rsidRDefault="004C030F" w:rsidP="00245AA0">
      <w:pPr>
        <w:pStyle w:val="Default"/>
        <w:jc w:val="center"/>
        <w:rPr>
          <w:rFonts w:ascii="Arial" w:hAnsi="Arial" w:cs="Arial"/>
          <w:b/>
          <w:sz w:val="32"/>
          <w:szCs w:val="32"/>
          <w:lang w:val="ro-RO"/>
        </w:rPr>
      </w:pPr>
      <w:r w:rsidRPr="00067CF2">
        <w:rPr>
          <w:rFonts w:ascii="Arial" w:hAnsi="Arial" w:cs="Arial"/>
          <w:b/>
          <w:sz w:val="32"/>
          <w:szCs w:val="32"/>
          <w:lang w:val="ro-RO"/>
        </w:rPr>
        <w:t>Precizări</w:t>
      </w:r>
      <w:r w:rsidR="00963C51" w:rsidRPr="00067CF2">
        <w:rPr>
          <w:rStyle w:val="FootnoteReference"/>
          <w:rFonts w:ascii="Arial" w:hAnsi="Arial" w:cs="Arial"/>
          <w:b/>
          <w:sz w:val="32"/>
          <w:szCs w:val="32"/>
          <w:lang w:val="ro-RO"/>
        </w:rPr>
        <w:footnoteReference w:id="1"/>
      </w:r>
    </w:p>
    <w:p w:rsidR="00B9614D" w:rsidRPr="00067CF2" w:rsidRDefault="00B9614D" w:rsidP="002209FB">
      <w:pPr>
        <w:pStyle w:val="Default"/>
        <w:rPr>
          <w:rFonts w:ascii="Arial" w:hAnsi="Arial" w:cs="Arial"/>
          <w:sz w:val="32"/>
          <w:szCs w:val="32"/>
          <w:lang w:val="ro-RO"/>
        </w:rPr>
      </w:pPr>
    </w:p>
    <w:p w:rsidR="00833D50" w:rsidRPr="00067CF2" w:rsidRDefault="004C030F" w:rsidP="004C030F">
      <w:pPr>
        <w:pStyle w:val="Default"/>
        <w:numPr>
          <w:ilvl w:val="0"/>
          <w:numId w:val="4"/>
        </w:numPr>
        <w:jc w:val="both"/>
        <w:rPr>
          <w:rFonts w:ascii="Arial" w:hAnsi="Arial" w:cs="Arial"/>
          <w:sz w:val="26"/>
          <w:szCs w:val="26"/>
          <w:lang w:val="ro-RO"/>
        </w:rPr>
      </w:pPr>
      <w:r w:rsidRPr="00067CF2">
        <w:rPr>
          <w:rFonts w:ascii="Arial" w:hAnsi="Arial" w:cs="Arial"/>
          <w:sz w:val="26"/>
          <w:szCs w:val="26"/>
          <w:lang w:val="ro-RO"/>
        </w:rPr>
        <w:t>concursul constă într-o singură probă, proba de proiect, cu durata de 4 (patru) ore;</w:t>
      </w:r>
    </w:p>
    <w:p w:rsidR="004C030F" w:rsidRPr="00067CF2" w:rsidRDefault="004C030F" w:rsidP="004C030F">
      <w:pPr>
        <w:pStyle w:val="Default"/>
        <w:numPr>
          <w:ilvl w:val="0"/>
          <w:numId w:val="4"/>
        </w:numPr>
        <w:jc w:val="both"/>
        <w:rPr>
          <w:rFonts w:ascii="Arial" w:hAnsi="Arial" w:cs="Arial"/>
          <w:sz w:val="26"/>
          <w:szCs w:val="26"/>
          <w:lang w:val="ro-RO"/>
        </w:rPr>
      </w:pPr>
      <w:r w:rsidRPr="00067CF2">
        <w:rPr>
          <w:rFonts w:ascii="Arial" w:hAnsi="Arial" w:cs="Arial"/>
          <w:sz w:val="26"/>
          <w:szCs w:val="26"/>
          <w:lang w:val="ro-RO"/>
        </w:rPr>
        <w:t xml:space="preserve">proba de proiect constă în </w:t>
      </w:r>
      <w:r w:rsidR="006475B3" w:rsidRPr="00067CF2">
        <w:rPr>
          <w:rFonts w:ascii="Arial" w:hAnsi="Arial" w:cs="Arial"/>
          <w:sz w:val="26"/>
          <w:szCs w:val="26"/>
          <w:lang w:val="ro-RO"/>
        </w:rPr>
        <w:t>realizarea unui proiect în timpul concursului, tema probei de proiect este ”Centenarul marii uniri”;</w:t>
      </w:r>
    </w:p>
    <w:p w:rsidR="00F612C6" w:rsidRDefault="006475B3" w:rsidP="004C030F">
      <w:pPr>
        <w:pStyle w:val="Default"/>
        <w:numPr>
          <w:ilvl w:val="0"/>
          <w:numId w:val="4"/>
        </w:numPr>
        <w:jc w:val="both"/>
        <w:rPr>
          <w:rFonts w:ascii="Arial" w:hAnsi="Arial" w:cs="Arial"/>
          <w:sz w:val="26"/>
          <w:szCs w:val="26"/>
          <w:lang w:val="ro-RO"/>
        </w:rPr>
      </w:pPr>
      <w:r w:rsidRPr="00067CF2">
        <w:rPr>
          <w:rFonts w:ascii="Arial" w:hAnsi="Arial" w:cs="Arial"/>
          <w:sz w:val="26"/>
          <w:szCs w:val="26"/>
          <w:lang w:val="ro-RO"/>
        </w:rPr>
        <w:t>concurentul va realiza un proiect, utilizând resursele furnizate, resurse existente pe fiecare calculator din sala de concurs;</w:t>
      </w:r>
    </w:p>
    <w:p w:rsidR="006475B3" w:rsidRPr="00067CF2" w:rsidRDefault="006475B3" w:rsidP="006475B3">
      <w:pPr>
        <w:pStyle w:val="Default"/>
        <w:numPr>
          <w:ilvl w:val="0"/>
          <w:numId w:val="4"/>
        </w:numPr>
        <w:jc w:val="both"/>
        <w:rPr>
          <w:rFonts w:ascii="Arial" w:hAnsi="Arial" w:cs="Arial"/>
          <w:sz w:val="26"/>
          <w:szCs w:val="26"/>
          <w:lang w:val="ro-RO"/>
        </w:rPr>
      </w:pPr>
      <w:r w:rsidRPr="00067CF2">
        <w:rPr>
          <w:rFonts w:ascii="Arial" w:hAnsi="Arial" w:cs="Arial"/>
          <w:sz w:val="26"/>
          <w:szCs w:val="26"/>
          <w:lang w:val="ro-RO"/>
        </w:rPr>
        <w:t>punctajul maxim acordat este de 100 de puncte;</w:t>
      </w:r>
    </w:p>
    <w:p w:rsidR="00041769" w:rsidRPr="00067CF2" w:rsidRDefault="00041769" w:rsidP="006475B3">
      <w:pPr>
        <w:pStyle w:val="Default"/>
        <w:numPr>
          <w:ilvl w:val="0"/>
          <w:numId w:val="4"/>
        </w:numPr>
        <w:jc w:val="both"/>
        <w:rPr>
          <w:rFonts w:ascii="Arial" w:hAnsi="Arial" w:cs="Arial"/>
          <w:sz w:val="26"/>
          <w:szCs w:val="26"/>
          <w:lang w:val="ro-RO"/>
        </w:rPr>
      </w:pPr>
      <w:r w:rsidRPr="00067CF2">
        <w:rPr>
          <w:rFonts w:ascii="Arial" w:hAnsi="Arial" w:cs="Arial"/>
          <w:sz w:val="26"/>
          <w:szCs w:val="26"/>
          <w:lang w:val="ro-RO"/>
        </w:rPr>
        <w:t>proba de concurs va începe la ora 9.00 și va dura 4 ore;</w:t>
      </w:r>
    </w:p>
    <w:p w:rsidR="006475B3" w:rsidRPr="00067CF2" w:rsidRDefault="006475B3" w:rsidP="006475B3">
      <w:pPr>
        <w:pStyle w:val="Default"/>
        <w:numPr>
          <w:ilvl w:val="0"/>
          <w:numId w:val="4"/>
        </w:numPr>
        <w:jc w:val="both"/>
        <w:rPr>
          <w:rFonts w:ascii="Arial" w:hAnsi="Arial" w:cs="Arial"/>
          <w:sz w:val="26"/>
          <w:szCs w:val="26"/>
          <w:lang w:val="ro-RO"/>
        </w:rPr>
      </w:pPr>
      <w:r w:rsidRPr="00067CF2">
        <w:rPr>
          <w:rFonts w:ascii="Arial" w:hAnsi="Arial" w:cs="Arial"/>
          <w:sz w:val="26"/>
          <w:szCs w:val="26"/>
          <w:lang w:val="ro-RO"/>
        </w:rPr>
        <w:t xml:space="preserve">elevii </w:t>
      </w:r>
      <w:r w:rsidR="00041769" w:rsidRPr="00067CF2">
        <w:rPr>
          <w:rFonts w:ascii="Arial" w:hAnsi="Arial" w:cs="Arial"/>
          <w:sz w:val="26"/>
          <w:szCs w:val="26"/>
          <w:lang w:val="ro-RO"/>
        </w:rPr>
        <w:t>vor fi prezenți la unitatea de concurs în care se desfășoară competiția, în laboratoarele în care sunt planificați la ora 8.30;</w:t>
      </w:r>
    </w:p>
    <w:p w:rsidR="00041769" w:rsidRPr="00067CF2" w:rsidRDefault="00041769" w:rsidP="006475B3">
      <w:pPr>
        <w:pStyle w:val="Default"/>
        <w:numPr>
          <w:ilvl w:val="0"/>
          <w:numId w:val="4"/>
        </w:numPr>
        <w:jc w:val="both"/>
        <w:rPr>
          <w:rFonts w:ascii="Arial" w:hAnsi="Arial" w:cs="Arial"/>
          <w:sz w:val="26"/>
          <w:szCs w:val="26"/>
          <w:lang w:val="ro-RO"/>
        </w:rPr>
      </w:pPr>
      <w:r w:rsidRPr="00067CF2">
        <w:rPr>
          <w:rFonts w:ascii="Arial" w:hAnsi="Arial" w:cs="Arial"/>
          <w:sz w:val="26"/>
          <w:szCs w:val="26"/>
          <w:lang w:val="ro-RO"/>
        </w:rPr>
        <w:t xml:space="preserve">fiecare concurent va primi subiectele în formă listată, iar pe calculator va găsi resursele necesare și subiectul în format </w:t>
      </w:r>
      <w:proofErr w:type="spellStart"/>
      <w:r w:rsidRPr="00067CF2">
        <w:rPr>
          <w:rFonts w:ascii="Arial" w:hAnsi="Arial" w:cs="Arial"/>
          <w:sz w:val="26"/>
          <w:szCs w:val="26"/>
          <w:lang w:val="ro-RO"/>
        </w:rPr>
        <w:t>pdf</w:t>
      </w:r>
      <w:proofErr w:type="spellEnd"/>
      <w:r w:rsidRPr="00067CF2">
        <w:rPr>
          <w:rFonts w:ascii="Arial" w:hAnsi="Arial" w:cs="Arial"/>
          <w:sz w:val="26"/>
          <w:szCs w:val="26"/>
          <w:lang w:val="ro-RO"/>
        </w:rPr>
        <w:t>;</w:t>
      </w:r>
    </w:p>
    <w:p w:rsidR="009B2ADE" w:rsidRPr="00067CF2" w:rsidRDefault="00041769" w:rsidP="006475B3">
      <w:pPr>
        <w:pStyle w:val="Default"/>
        <w:numPr>
          <w:ilvl w:val="0"/>
          <w:numId w:val="4"/>
        </w:numPr>
        <w:jc w:val="both"/>
        <w:rPr>
          <w:rFonts w:ascii="Arial" w:hAnsi="Arial" w:cs="Arial"/>
          <w:sz w:val="26"/>
          <w:szCs w:val="26"/>
          <w:lang w:val="ro-RO"/>
        </w:rPr>
      </w:pPr>
      <w:r w:rsidRPr="00067CF2">
        <w:rPr>
          <w:rFonts w:ascii="Arial" w:hAnsi="Arial" w:cs="Arial"/>
          <w:sz w:val="26"/>
          <w:szCs w:val="26"/>
          <w:lang w:val="ro-RO"/>
        </w:rPr>
        <w:t xml:space="preserve">fiecare concurent va salva produsele/sursele proprii într-un director având drept nume ID-ul său de forma </w:t>
      </w:r>
      <w:r w:rsidRPr="00067CF2">
        <w:rPr>
          <w:rFonts w:ascii="Courier New" w:hAnsi="Courier New" w:cs="Courier New"/>
          <w:b/>
          <w:sz w:val="26"/>
          <w:szCs w:val="26"/>
          <w:lang w:val="ro-RO"/>
        </w:rPr>
        <w:t>OTI_SV_C_XXX</w:t>
      </w:r>
      <w:r w:rsidRPr="00067CF2">
        <w:rPr>
          <w:rFonts w:ascii="Arial" w:hAnsi="Arial" w:cs="Arial"/>
          <w:sz w:val="26"/>
          <w:szCs w:val="26"/>
          <w:lang w:val="ro-RO"/>
        </w:rPr>
        <w:t>, unde</w:t>
      </w:r>
      <w:r w:rsidR="009B2ADE" w:rsidRPr="00067CF2">
        <w:rPr>
          <w:rFonts w:ascii="Arial" w:hAnsi="Arial" w:cs="Arial"/>
          <w:sz w:val="26"/>
          <w:szCs w:val="26"/>
          <w:lang w:val="ro-RO"/>
        </w:rPr>
        <w:t>:</w:t>
      </w:r>
    </w:p>
    <w:p w:rsidR="00A46BD7" w:rsidRPr="00067CF2" w:rsidRDefault="009B2ADE" w:rsidP="009B2ADE">
      <w:pPr>
        <w:pStyle w:val="Default"/>
        <w:numPr>
          <w:ilvl w:val="0"/>
          <w:numId w:val="5"/>
        </w:numPr>
        <w:ind w:left="1560"/>
        <w:jc w:val="both"/>
        <w:rPr>
          <w:rFonts w:ascii="Arial" w:hAnsi="Arial" w:cs="Arial"/>
          <w:sz w:val="26"/>
          <w:szCs w:val="26"/>
          <w:lang w:val="ro-RO"/>
        </w:rPr>
      </w:pPr>
      <w:r w:rsidRPr="00067CF2">
        <w:rPr>
          <w:rFonts w:ascii="Courier New" w:hAnsi="Courier New" w:cs="Courier New"/>
          <w:b/>
          <w:sz w:val="26"/>
          <w:szCs w:val="26"/>
          <w:lang w:val="ro-RO"/>
        </w:rPr>
        <w:t>C</w:t>
      </w:r>
      <w:r w:rsidRPr="00067CF2">
        <w:rPr>
          <w:rFonts w:ascii="Arial" w:hAnsi="Arial" w:cs="Arial"/>
          <w:sz w:val="26"/>
          <w:szCs w:val="26"/>
          <w:lang w:val="ro-RO"/>
        </w:rPr>
        <w:t xml:space="preserve"> reprezintă clasa/secțiunea (clasa a IX-a va fi completat cu caracterul </w:t>
      </w:r>
      <w:r w:rsidRPr="00067CF2">
        <w:rPr>
          <w:rFonts w:ascii="Courier New" w:hAnsi="Courier New" w:cs="Courier New"/>
          <w:b/>
          <w:sz w:val="26"/>
          <w:szCs w:val="26"/>
          <w:lang w:val="ro-RO"/>
        </w:rPr>
        <w:t>9</w:t>
      </w:r>
      <w:r w:rsidRPr="00067CF2">
        <w:rPr>
          <w:rFonts w:ascii="Arial" w:hAnsi="Arial" w:cs="Arial"/>
          <w:sz w:val="26"/>
          <w:szCs w:val="26"/>
          <w:lang w:val="ro-RO"/>
        </w:rPr>
        <w:t xml:space="preserve">, clasa a X-a va fi completat cu caracterul </w:t>
      </w:r>
      <w:r w:rsidRPr="00067CF2">
        <w:rPr>
          <w:rFonts w:ascii="Courier New" w:hAnsi="Courier New" w:cs="Courier New"/>
          <w:b/>
          <w:sz w:val="26"/>
          <w:szCs w:val="26"/>
          <w:lang w:val="ro-RO"/>
        </w:rPr>
        <w:t>A</w:t>
      </w:r>
      <w:r w:rsidRPr="00067CF2">
        <w:rPr>
          <w:rFonts w:ascii="Arial" w:hAnsi="Arial" w:cs="Arial"/>
          <w:sz w:val="26"/>
          <w:szCs w:val="26"/>
          <w:lang w:val="ro-RO"/>
        </w:rPr>
        <w:t xml:space="preserve">, clasa a XI-a va fi completat cu caracterul </w:t>
      </w:r>
      <w:r w:rsidRPr="00067CF2">
        <w:rPr>
          <w:rFonts w:ascii="Courier New" w:hAnsi="Courier New" w:cs="Courier New"/>
          <w:b/>
          <w:sz w:val="26"/>
          <w:szCs w:val="26"/>
          <w:lang w:val="ro-RO"/>
        </w:rPr>
        <w:t>B</w:t>
      </w:r>
      <w:r w:rsidRPr="00067CF2">
        <w:rPr>
          <w:rFonts w:ascii="Arial" w:hAnsi="Arial" w:cs="Arial"/>
          <w:sz w:val="26"/>
          <w:szCs w:val="26"/>
          <w:lang w:val="ro-RO"/>
        </w:rPr>
        <w:t xml:space="preserve">, clasa a XII-a va fi completat cu caracterul </w:t>
      </w:r>
      <w:r w:rsidRPr="00067CF2">
        <w:rPr>
          <w:rFonts w:ascii="Courier New" w:hAnsi="Courier New" w:cs="Courier New"/>
          <w:b/>
          <w:sz w:val="26"/>
          <w:szCs w:val="26"/>
          <w:lang w:val="ro-RO"/>
        </w:rPr>
        <w:t>C</w:t>
      </w:r>
      <w:r w:rsidRPr="00067CF2">
        <w:rPr>
          <w:rFonts w:ascii="Arial" w:hAnsi="Arial" w:cs="Arial"/>
          <w:sz w:val="26"/>
          <w:szCs w:val="26"/>
          <w:lang w:val="ro-RO"/>
        </w:rPr>
        <w:t xml:space="preserve">, iar pentru secțiune C# indiferent de clasă va fi completat cu caracterul </w:t>
      </w:r>
      <w:r w:rsidRPr="00067CF2">
        <w:rPr>
          <w:rFonts w:ascii="Courier New" w:hAnsi="Courier New" w:cs="Courier New"/>
          <w:b/>
          <w:sz w:val="26"/>
          <w:szCs w:val="26"/>
          <w:lang w:val="ro-RO"/>
        </w:rPr>
        <w:t>D</w:t>
      </w:r>
      <w:r w:rsidRPr="00067CF2">
        <w:rPr>
          <w:rFonts w:ascii="Arial" w:hAnsi="Arial" w:cs="Arial"/>
          <w:sz w:val="26"/>
          <w:szCs w:val="26"/>
          <w:lang w:val="ro-RO"/>
        </w:rPr>
        <w:t>),</w:t>
      </w:r>
    </w:p>
    <w:p w:rsidR="009B2ADE" w:rsidRPr="00067CF2" w:rsidRDefault="009B2ADE" w:rsidP="009B2ADE">
      <w:pPr>
        <w:pStyle w:val="Default"/>
        <w:numPr>
          <w:ilvl w:val="0"/>
          <w:numId w:val="5"/>
        </w:numPr>
        <w:ind w:left="1560"/>
        <w:jc w:val="both"/>
        <w:rPr>
          <w:rFonts w:ascii="Arial" w:hAnsi="Arial" w:cs="Arial"/>
          <w:sz w:val="26"/>
          <w:szCs w:val="26"/>
          <w:lang w:val="ro-RO"/>
        </w:rPr>
      </w:pPr>
      <w:r w:rsidRPr="00067CF2">
        <w:rPr>
          <w:rFonts w:ascii="Courier New" w:hAnsi="Courier New" w:cs="Courier New"/>
          <w:b/>
          <w:sz w:val="26"/>
          <w:szCs w:val="26"/>
          <w:lang w:val="ro-RO"/>
        </w:rPr>
        <w:t>XXX</w:t>
      </w:r>
      <w:r w:rsidRPr="00067CF2">
        <w:rPr>
          <w:rFonts w:ascii="Arial" w:hAnsi="Arial" w:cs="Arial"/>
          <w:sz w:val="26"/>
          <w:szCs w:val="26"/>
          <w:lang w:val="ro-RO"/>
        </w:rPr>
        <w:t xml:space="preserve"> reprezintă numărul de ordine al concurentului (de exemplu </w:t>
      </w:r>
      <w:r w:rsidRPr="00067CF2">
        <w:rPr>
          <w:rFonts w:ascii="Courier New" w:hAnsi="Courier New" w:cs="Courier New"/>
          <w:b/>
          <w:sz w:val="26"/>
          <w:szCs w:val="26"/>
          <w:lang w:val="ro-RO"/>
        </w:rPr>
        <w:t>001</w:t>
      </w:r>
      <w:r w:rsidRPr="00067CF2">
        <w:rPr>
          <w:rFonts w:ascii="Arial" w:hAnsi="Arial" w:cs="Arial"/>
          <w:sz w:val="26"/>
          <w:szCs w:val="26"/>
          <w:lang w:val="ro-RO"/>
        </w:rPr>
        <w:t xml:space="preserve">, </w:t>
      </w:r>
      <w:r w:rsidRPr="00067CF2">
        <w:rPr>
          <w:rFonts w:ascii="Courier New" w:hAnsi="Courier New" w:cs="Courier New"/>
          <w:b/>
          <w:sz w:val="26"/>
          <w:szCs w:val="26"/>
          <w:lang w:val="ro-RO"/>
        </w:rPr>
        <w:t>002</w:t>
      </w:r>
      <w:r w:rsidRPr="00067CF2">
        <w:rPr>
          <w:rFonts w:ascii="Arial" w:hAnsi="Arial" w:cs="Arial"/>
          <w:sz w:val="26"/>
          <w:szCs w:val="26"/>
          <w:lang w:val="ro-RO"/>
        </w:rPr>
        <w:t xml:space="preserve">, </w:t>
      </w:r>
      <w:r w:rsidRPr="00067CF2">
        <w:rPr>
          <w:rFonts w:ascii="Courier New" w:hAnsi="Courier New" w:cs="Courier New"/>
          <w:b/>
          <w:sz w:val="26"/>
          <w:szCs w:val="26"/>
          <w:lang w:val="ro-RO"/>
        </w:rPr>
        <w:t>003</w:t>
      </w:r>
      <w:r w:rsidRPr="00067CF2">
        <w:rPr>
          <w:rFonts w:ascii="Arial" w:hAnsi="Arial" w:cs="Arial"/>
          <w:sz w:val="26"/>
          <w:szCs w:val="26"/>
          <w:lang w:val="ro-RO"/>
        </w:rPr>
        <w:t>,…);</w:t>
      </w:r>
    </w:p>
    <w:p w:rsidR="00AB5CB6" w:rsidRPr="00067CF2" w:rsidRDefault="00AB5CB6" w:rsidP="00AB5CB6">
      <w:pPr>
        <w:pStyle w:val="Default"/>
        <w:numPr>
          <w:ilvl w:val="0"/>
          <w:numId w:val="4"/>
        </w:numPr>
        <w:jc w:val="both"/>
        <w:rPr>
          <w:rFonts w:ascii="Arial" w:hAnsi="Arial" w:cs="Arial"/>
          <w:sz w:val="26"/>
          <w:szCs w:val="26"/>
          <w:lang w:val="ro-RO"/>
        </w:rPr>
      </w:pPr>
      <w:r w:rsidRPr="00067CF2">
        <w:rPr>
          <w:rFonts w:ascii="Arial" w:hAnsi="Arial" w:cs="Arial"/>
          <w:sz w:val="26"/>
          <w:szCs w:val="26"/>
          <w:lang w:val="ro-RO"/>
        </w:rPr>
        <w:t>fiecare concurent va primi ID-ul pe bază de semnătură, luând astfel la cunoștință că vor fi evaluate doar produsele salvate în directorul denumit corect;</w:t>
      </w:r>
    </w:p>
    <w:p w:rsidR="00AB5CB6" w:rsidRPr="00067CF2" w:rsidRDefault="00AB5CB6" w:rsidP="00AB5CB6">
      <w:pPr>
        <w:pStyle w:val="Default"/>
        <w:numPr>
          <w:ilvl w:val="0"/>
          <w:numId w:val="4"/>
        </w:numPr>
        <w:jc w:val="both"/>
        <w:rPr>
          <w:rFonts w:ascii="Arial" w:hAnsi="Arial" w:cs="Arial"/>
          <w:sz w:val="26"/>
          <w:szCs w:val="26"/>
          <w:lang w:val="ro-RO"/>
        </w:rPr>
      </w:pPr>
      <w:r w:rsidRPr="00067CF2">
        <w:rPr>
          <w:rFonts w:ascii="Arial" w:hAnsi="Arial" w:cs="Arial"/>
          <w:sz w:val="26"/>
          <w:szCs w:val="26"/>
          <w:lang w:val="ro-RO"/>
        </w:rPr>
        <w:t xml:space="preserve">la expirarea timpului alocat probei (sau în cazul în care un candidat dorește să părăsească sala de concurs înaintea timpului alocat probei) concurentul va preda produsele și va confirma prin semnătură, în borderoul sălii de concurs, dimensiunea propriului director, exprimată în </w:t>
      </w:r>
      <w:proofErr w:type="spellStart"/>
      <w:r w:rsidRPr="00067CF2">
        <w:rPr>
          <w:rFonts w:ascii="Arial" w:hAnsi="Arial" w:cs="Arial"/>
          <w:sz w:val="26"/>
          <w:szCs w:val="26"/>
          <w:lang w:val="ro-RO"/>
        </w:rPr>
        <w:t>bytes</w:t>
      </w:r>
      <w:proofErr w:type="spellEnd"/>
      <w:r w:rsidRPr="00067CF2">
        <w:rPr>
          <w:rFonts w:ascii="Arial" w:hAnsi="Arial" w:cs="Arial"/>
          <w:sz w:val="26"/>
          <w:szCs w:val="26"/>
          <w:lang w:val="ro-RO"/>
        </w:rPr>
        <w:t xml:space="preserve"> (</w:t>
      </w:r>
      <w:proofErr w:type="spellStart"/>
      <w:r w:rsidRPr="00067CF2">
        <w:rPr>
          <w:rFonts w:ascii="Arial" w:hAnsi="Arial" w:cs="Arial"/>
          <w:sz w:val="26"/>
          <w:szCs w:val="26"/>
          <w:lang w:val="ro-RO"/>
        </w:rPr>
        <w:t>Size</w:t>
      </w:r>
      <w:proofErr w:type="spellEnd"/>
      <w:r w:rsidRPr="00067CF2">
        <w:rPr>
          <w:rFonts w:ascii="Arial" w:hAnsi="Arial" w:cs="Arial"/>
          <w:sz w:val="26"/>
          <w:szCs w:val="26"/>
          <w:lang w:val="ro-RO"/>
        </w:rPr>
        <w:t>);</w:t>
      </w:r>
    </w:p>
    <w:p w:rsidR="00AB5CB6" w:rsidRPr="00067CF2" w:rsidRDefault="005A1139" w:rsidP="00AB5CB6">
      <w:pPr>
        <w:pStyle w:val="Default"/>
        <w:numPr>
          <w:ilvl w:val="0"/>
          <w:numId w:val="4"/>
        </w:numPr>
        <w:jc w:val="both"/>
        <w:rPr>
          <w:rFonts w:ascii="Arial" w:hAnsi="Arial" w:cs="Arial"/>
          <w:sz w:val="26"/>
          <w:szCs w:val="26"/>
          <w:lang w:val="ro-RO"/>
        </w:rPr>
      </w:pPr>
      <w:r w:rsidRPr="00067CF2">
        <w:rPr>
          <w:rFonts w:ascii="Arial" w:hAnsi="Arial" w:cs="Arial"/>
          <w:sz w:val="26"/>
          <w:szCs w:val="26"/>
          <w:lang w:val="ro-RO"/>
        </w:rPr>
        <w:t>după predarea produselor:</w:t>
      </w:r>
    </w:p>
    <w:p w:rsidR="00067CF2" w:rsidRDefault="005A1139" w:rsidP="00067CF2">
      <w:pPr>
        <w:pStyle w:val="Default"/>
        <w:numPr>
          <w:ilvl w:val="1"/>
          <w:numId w:val="4"/>
        </w:numPr>
        <w:jc w:val="both"/>
        <w:rPr>
          <w:rFonts w:ascii="Arial" w:hAnsi="Arial" w:cs="Arial"/>
          <w:sz w:val="26"/>
          <w:szCs w:val="26"/>
          <w:lang w:val="ro-RO"/>
        </w:rPr>
      </w:pPr>
      <w:r w:rsidRPr="00067CF2">
        <w:rPr>
          <w:rFonts w:ascii="Arial" w:hAnsi="Arial" w:cs="Arial"/>
          <w:sz w:val="26"/>
          <w:szCs w:val="26"/>
          <w:lang w:val="ro-RO"/>
        </w:rPr>
        <w:t>nu se vor efectua modificări în produsele elevilor</w:t>
      </w:r>
      <w:r w:rsidR="006747B6" w:rsidRPr="00067CF2">
        <w:rPr>
          <w:rFonts w:ascii="Arial" w:hAnsi="Arial" w:cs="Arial"/>
          <w:sz w:val="26"/>
          <w:szCs w:val="26"/>
          <w:lang w:val="ro-RO"/>
        </w:rPr>
        <w:t>;</w:t>
      </w:r>
    </w:p>
    <w:p w:rsidR="006475B3" w:rsidRDefault="006747B6" w:rsidP="00067CF2">
      <w:pPr>
        <w:pStyle w:val="Default"/>
        <w:numPr>
          <w:ilvl w:val="1"/>
          <w:numId w:val="4"/>
        </w:numPr>
        <w:jc w:val="both"/>
        <w:rPr>
          <w:rFonts w:ascii="Arial" w:hAnsi="Arial" w:cs="Arial"/>
          <w:sz w:val="26"/>
          <w:szCs w:val="26"/>
          <w:lang w:val="ro-RO"/>
        </w:rPr>
      </w:pPr>
      <w:r w:rsidRPr="00067CF2">
        <w:rPr>
          <w:rFonts w:ascii="Arial" w:hAnsi="Arial" w:cs="Arial"/>
          <w:sz w:val="26"/>
          <w:szCs w:val="26"/>
          <w:lang w:val="ro-RO"/>
        </w:rPr>
        <w:t>nu se vor redenumi fișierele/directoarele (nume și/sau extensie) c</w:t>
      </w:r>
      <w:r w:rsidR="00E54504">
        <w:rPr>
          <w:rFonts w:ascii="Arial" w:hAnsi="Arial" w:cs="Arial"/>
          <w:sz w:val="26"/>
          <w:szCs w:val="26"/>
          <w:lang w:val="ro-RO"/>
        </w:rPr>
        <w:t>are cuprind produsele elevilor</w:t>
      </w:r>
      <w:r w:rsidR="00067CF2">
        <w:rPr>
          <w:rFonts w:ascii="Arial" w:hAnsi="Arial" w:cs="Arial"/>
          <w:sz w:val="26"/>
          <w:szCs w:val="26"/>
          <w:lang w:val="ro-RO"/>
        </w:rPr>
        <w:t>.</w:t>
      </w:r>
    </w:p>
    <w:p w:rsidR="00424CD2" w:rsidRDefault="00424CD2" w:rsidP="00424CD2">
      <w:pPr>
        <w:pStyle w:val="Default"/>
        <w:jc w:val="both"/>
        <w:rPr>
          <w:rFonts w:ascii="Arial" w:hAnsi="Arial" w:cs="Arial"/>
          <w:sz w:val="26"/>
          <w:szCs w:val="26"/>
          <w:lang w:val="ro-RO"/>
        </w:rPr>
      </w:pPr>
    </w:p>
    <w:p w:rsidR="00424CD2" w:rsidRDefault="00424CD2" w:rsidP="00424CD2">
      <w:pPr>
        <w:pStyle w:val="Default"/>
        <w:jc w:val="both"/>
        <w:rPr>
          <w:rFonts w:ascii="Arial" w:hAnsi="Arial" w:cs="Arial"/>
          <w:sz w:val="26"/>
          <w:szCs w:val="26"/>
          <w:lang w:val="ro-RO"/>
        </w:rPr>
      </w:pPr>
    </w:p>
    <w:p w:rsidR="00BC0FB9" w:rsidRDefault="00BC0FB9" w:rsidP="00424CD2">
      <w:pPr>
        <w:pStyle w:val="Default"/>
        <w:jc w:val="both"/>
        <w:rPr>
          <w:rFonts w:ascii="Arial" w:hAnsi="Arial" w:cs="Arial"/>
          <w:sz w:val="26"/>
          <w:szCs w:val="26"/>
          <w:lang w:val="ro-RO"/>
        </w:rPr>
      </w:pPr>
    </w:p>
    <w:p w:rsidR="00BC0FB9" w:rsidRDefault="00BC0FB9" w:rsidP="00424CD2">
      <w:pPr>
        <w:pStyle w:val="Default"/>
        <w:jc w:val="both"/>
        <w:rPr>
          <w:rFonts w:ascii="Arial" w:hAnsi="Arial" w:cs="Arial"/>
          <w:sz w:val="26"/>
          <w:szCs w:val="26"/>
          <w:lang w:val="ro-RO"/>
        </w:rPr>
      </w:pPr>
    </w:p>
    <w:p w:rsidR="00BC0FB9" w:rsidRDefault="00BC0FB9" w:rsidP="00424CD2">
      <w:pPr>
        <w:pStyle w:val="Default"/>
        <w:jc w:val="both"/>
        <w:rPr>
          <w:rFonts w:ascii="Arial" w:hAnsi="Arial" w:cs="Arial"/>
          <w:sz w:val="26"/>
          <w:szCs w:val="26"/>
          <w:lang w:val="ro-RO"/>
        </w:rPr>
      </w:pPr>
    </w:p>
    <w:p w:rsidR="00BC0FB9" w:rsidRDefault="00BC0FB9" w:rsidP="00424CD2">
      <w:pPr>
        <w:pStyle w:val="Default"/>
        <w:jc w:val="both"/>
        <w:rPr>
          <w:rFonts w:ascii="Arial" w:hAnsi="Arial" w:cs="Arial"/>
          <w:sz w:val="26"/>
          <w:szCs w:val="26"/>
          <w:lang w:val="ro-RO"/>
        </w:rPr>
      </w:pPr>
    </w:p>
    <w:p w:rsidR="00424CD2" w:rsidRDefault="00424CD2" w:rsidP="00424CD2">
      <w:pPr>
        <w:pStyle w:val="Default"/>
        <w:jc w:val="center"/>
        <w:rPr>
          <w:rFonts w:ascii="Arial" w:hAnsi="Arial" w:cs="Arial"/>
          <w:b/>
          <w:sz w:val="32"/>
          <w:szCs w:val="32"/>
          <w:lang w:val="ro-RO"/>
        </w:rPr>
      </w:pPr>
      <w:bookmarkStart w:id="0" w:name="_GoBack"/>
      <w:bookmarkEnd w:id="0"/>
      <w:r w:rsidRPr="00FB4023">
        <w:rPr>
          <w:rFonts w:ascii="Arial" w:hAnsi="Arial" w:cs="Arial"/>
          <w:b/>
          <w:sz w:val="32"/>
          <w:szCs w:val="32"/>
          <w:lang w:val="ro-RO"/>
        </w:rPr>
        <w:lastRenderedPageBreak/>
        <w:t xml:space="preserve">Specificații tehnice </w:t>
      </w:r>
    </w:p>
    <w:p w:rsidR="00424CD2" w:rsidRDefault="00424CD2" w:rsidP="00424CD2">
      <w:pPr>
        <w:pStyle w:val="Default"/>
        <w:jc w:val="center"/>
        <w:rPr>
          <w:rFonts w:ascii="Arial" w:hAnsi="Arial" w:cs="Arial"/>
          <w:b/>
          <w:sz w:val="32"/>
          <w:szCs w:val="32"/>
          <w:lang w:val="ro-RO"/>
        </w:rPr>
      </w:pPr>
      <w:r w:rsidRPr="00FB4023">
        <w:rPr>
          <w:rFonts w:ascii="Arial" w:hAnsi="Arial" w:cs="Arial"/>
          <w:b/>
          <w:sz w:val="32"/>
          <w:szCs w:val="32"/>
          <w:lang w:val="ro-RO"/>
        </w:rPr>
        <w:t xml:space="preserve">necesare pentru rezolvarea subiectelor de la </w:t>
      </w:r>
    </w:p>
    <w:p w:rsidR="00424CD2" w:rsidRDefault="00424CD2" w:rsidP="00424CD2">
      <w:pPr>
        <w:pStyle w:val="Default"/>
        <w:jc w:val="center"/>
        <w:rPr>
          <w:rFonts w:ascii="Arial" w:hAnsi="Arial" w:cs="Arial"/>
          <w:b/>
          <w:sz w:val="32"/>
          <w:szCs w:val="32"/>
          <w:lang w:val="ro-RO"/>
        </w:rPr>
      </w:pPr>
      <w:r w:rsidRPr="00FB4023">
        <w:rPr>
          <w:rFonts w:ascii="Arial" w:hAnsi="Arial" w:cs="Arial"/>
          <w:b/>
          <w:sz w:val="32"/>
          <w:szCs w:val="32"/>
          <w:lang w:val="ro-RO"/>
        </w:rPr>
        <w:t>olimpiada de tehnologia informației</w:t>
      </w:r>
    </w:p>
    <w:p w:rsidR="00424CD2" w:rsidRPr="00FB4023" w:rsidRDefault="00424CD2" w:rsidP="00424CD2">
      <w:pPr>
        <w:pStyle w:val="Default"/>
        <w:jc w:val="center"/>
        <w:rPr>
          <w:rFonts w:ascii="Arial" w:hAnsi="Arial" w:cs="Arial"/>
          <w:b/>
          <w:sz w:val="32"/>
          <w:szCs w:val="32"/>
          <w:lang w:val="ro-RO"/>
        </w:rPr>
      </w:pPr>
      <w:r w:rsidRPr="00FB4023">
        <w:rPr>
          <w:rFonts w:ascii="Arial" w:hAnsi="Arial" w:cs="Arial"/>
          <w:b/>
          <w:sz w:val="32"/>
          <w:szCs w:val="32"/>
          <w:lang w:val="ro-RO"/>
        </w:rPr>
        <w:t>etapa județeană</w:t>
      </w:r>
    </w:p>
    <w:p w:rsidR="00424CD2" w:rsidRDefault="00424CD2" w:rsidP="00424CD2">
      <w:pPr>
        <w:pStyle w:val="Default"/>
        <w:rPr>
          <w:rFonts w:ascii="Arial" w:hAnsi="Arial" w:cs="Arial"/>
          <w:sz w:val="32"/>
          <w:szCs w:val="32"/>
          <w:lang w:val="ro-RO"/>
        </w:rPr>
      </w:pPr>
    </w:p>
    <w:p w:rsidR="00424CD2" w:rsidRPr="00FB4023" w:rsidRDefault="00424CD2" w:rsidP="00424CD2">
      <w:pPr>
        <w:pStyle w:val="Default"/>
        <w:jc w:val="both"/>
        <w:rPr>
          <w:rFonts w:ascii="Arial" w:hAnsi="Arial" w:cs="Arial"/>
          <w:sz w:val="26"/>
          <w:szCs w:val="26"/>
          <w:lang w:val="ro-RO"/>
        </w:rPr>
      </w:pPr>
      <w:r w:rsidRPr="00FB4023">
        <w:rPr>
          <w:rFonts w:ascii="Arial" w:hAnsi="Arial" w:cs="Arial"/>
          <w:sz w:val="26"/>
          <w:szCs w:val="26"/>
          <w:lang w:val="ro-RO"/>
        </w:rPr>
        <w:t xml:space="preserve">Accesul </w:t>
      </w:r>
      <w:r>
        <w:rPr>
          <w:rFonts w:ascii="Arial" w:hAnsi="Arial" w:cs="Arial"/>
          <w:sz w:val="26"/>
          <w:szCs w:val="26"/>
          <w:lang w:val="ro-RO"/>
        </w:rPr>
        <w:t>concurenților</w:t>
      </w:r>
      <w:r w:rsidRPr="00FB4023">
        <w:rPr>
          <w:rFonts w:ascii="Arial" w:hAnsi="Arial" w:cs="Arial"/>
          <w:sz w:val="26"/>
          <w:szCs w:val="26"/>
          <w:lang w:val="ro-RO"/>
        </w:rPr>
        <w:t xml:space="preserve"> la calculator trebuie să fie cu drepturi de administrator.</w:t>
      </w:r>
    </w:p>
    <w:p w:rsidR="00424CD2" w:rsidRPr="00FB4023" w:rsidRDefault="00424CD2" w:rsidP="00424CD2">
      <w:pPr>
        <w:pStyle w:val="Default"/>
        <w:ind w:left="360"/>
        <w:jc w:val="both"/>
        <w:rPr>
          <w:rFonts w:ascii="Arial" w:hAnsi="Arial" w:cs="Arial"/>
          <w:sz w:val="26"/>
          <w:szCs w:val="26"/>
          <w:lang w:val="ro-RO"/>
        </w:rPr>
      </w:pPr>
    </w:p>
    <w:p w:rsidR="00424CD2" w:rsidRPr="00FB4023" w:rsidRDefault="00424CD2" w:rsidP="00424CD2">
      <w:pPr>
        <w:pStyle w:val="Default"/>
        <w:jc w:val="both"/>
        <w:rPr>
          <w:rFonts w:ascii="Arial" w:hAnsi="Arial" w:cs="Arial"/>
          <w:sz w:val="26"/>
          <w:szCs w:val="26"/>
          <w:lang w:val="ro-RO"/>
        </w:rPr>
      </w:pPr>
      <w:r w:rsidRPr="00FB4023">
        <w:rPr>
          <w:rFonts w:ascii="Arial" w:hAnsi="Arial" w:cs="Arial"/>
          <w:sz w:val="26"/>
          <w:szCs w:val="26"/>
          <w:lang w:val="ro-RO"/>
        </w:rPr>
        <w:t>Pentru secțiunea C# pe fiecare stație de concurs se va instala:</w:t>
      </w:r>
    </w:p>
    <w:p w:rsidR="00424CD2" w:rsidRPr="00FB4023" w:rsidRDefault="00424CD2" w:rsidP="00424CD2">
      <w:pPr>
        <w:pStyle w:val="Default"/>
        <w:numPr>
          <w:ilvl w:val="0"/>
          <w:numId w:val="8"/>
        </w:numPr>
        <w:jc w:val="both"/>
        <w:rPr>
          <w:rFonts w:ascii="Arial" w:hAnsi="Arial" w:cs="Arial"/>
          <w:sz w:val="26"/>
          <w:szCs w:val="26"/>
          <w:lang w:val="ro-RO"/>
        </w:rPr>
      </w:pPr>
      <w:r w:rsidRPr="00FB4023">
        <w:rPr>
          <w:rFonts w:ascii="Arial" w:hAnsi="Arial" w:cs="Arial"/>
          <w:sz w:val="26"/>
          <w:szCs w:val="26"/>
          <w:lang w:val="ro-RO"/>
        </w:rPr>
        <w:t xml:space="preserve">mediul  de dezvoltare Microsoft Visual C# 2010 / 2013 Express </w:t>
      </w:r>
      <w:proofErr w:type="spellStart"/>
      <w:r w:rsidRPr="00FB4023">
        <w:rPr>
          <w:rFonts w:ascii="Arial" w:hAnsi="Arial" w:cs="Arial"/>
          <w:sz w:val="26"/>
          <w:szCs w:val="26"/>
          <w:lang w:val="ro-RO"/>
        </w:rPr>
        <w:t>Edition</w:t>
      </w:r>
      <w:proofErr w:type="spellEnd"/>
      <w:r w:rsidRPr="00FB4023">
        <w:rPr>
          <w:rFonts w:ascii="Arial" w:hAnsi="Arial" w:cs="Arial"/>
          <w:sz w:val="26"/>
          <w:szCs w:val="26"/>
          <w:lang w:val="ro-RO"/>
        </w:rPr>
        <w:t xml:space="preserve">,  mediile de dezvoltare din pachetul Microsoft Visual </w:t>
      </w:r>
      <w:proofErr w:type="spellStart"/>
      <w:r w:rsidRPr="00FB4023">
        <w:rPr>
          <w:rFonts w:ascii="Arial" w:hAnsi="Arial" w:cs="Arial"/>
          <w:sz w:val="26"/>
          <w:szCs w:val="26"/>
          <w:lang w:val="ro-RO"/>
        </w:rPr>
        <w:t>Visual</w:t>
      </w:r>
      <w:proofErr w:type="spellEnd"/>
      <w:r w:rsidRPr="00FB4023">
        <w:rPr>
          <w:rFonts w:ascii="Arial" w:hAnsi="Arial" w:cs="Arial"/>
          <w:sz w:val="26"/>
          <w:szCs w:val="26"/>
          <w:lang w:val="ro-RO"/>
        </w:rPr>
        <w:t xml:space="preserve"> Web </w:t>
      </w:r>
      <w:proofErr w:type="spellStart"/>
      <w:r w:rsidRPr="00FB4023">
        <w:rPr>
          <w:rFonts w:ascii="Arial" w:hAnsi="Arial" w:cs="Arial"/>
          <w:sz w:val="26"/>
          <w:szCs w:val="26"/>
          <w:lang w:val="ro-RO"/>
        </w:rPr>
        <w:t>Developper</w:t>
      </w:r>
      <w:proofErr w:type="spellEnd"/>
      <w:r w:rsidRPr="00FB4023">
        <w:rPr>
          <w:rFonts w:ascii="Arial" w:hAnsi="Arial" w:cs="Arial"/>
          <w:sz w:val="26"/>
          <w:szCs w:val="26"/>
          <w:lang w:val="ro-RO"/>
        </w:rPr>
        <w:t xml:space="preserve"> 2010 / 2013 Express </w:t>
      </w:r>
      <w:proofErr w:type="spellStart"/>
      <w:r w:rsidRPr="00FB4023">
        <w:rPr>
          <w:rFonts w:ascii="Arial" w:hAnsi="Arial" w:cs="Arial"/>
          <w:sz w:val="26"/>
          <w:szCs w:val="26"/>
          <w:lang w:val="ro-RO"/>
        </w:rPr>
        <w:t>Edition</w:t>
      </w:r>
      <w:proofErr w:type="spellEnd"/>
      <w:r w:rsidRPr="00FB4023">
        <w:rPr>
          <w:rFonts w:ascii="Arial" w:hAnsi="Arial" w:cs="Arial"/>
          <w:sz w:val="26"/>
          <w:szCs w:val="26"/>
          <w:lang w:val="ro-RO"/>
        </w:rPr>
        <w:t xml:space="preserve"> care utilizează limbajul C# (</w:t>
      </w:r>
      <w:proofErr w:type="spellStart"/>
      <w:r w:rsidRPr="00FB4023">
        <w:rPr>
          <w:rFonts w:ascii="Arial" w:hAnsi="Arial" w:cs="Arial"/>
          <w:sz w:val="26"/>
          <w:szCs w:val="26"/>
          <w:lang w:val="ro-RO"/>
        </w:rPr>
        <w:t>Dskexp</w:t>
      </w:r>
      <w:proofErr w:type="spellEnd"/>
      <w:r w:rsidRPr="00FB4023">
        <w:rPr>
          <w:rFonts w:ascii="Arial" w:hAnsi="Arial" w:cs="Arial"/>
          <w:sz w:val="26"/>
          <w:szCs w:val="26"/>
          <w:lang w:val="ro-RO"/>
        </w:rPr>
        <w:t xml:space="preserve"> si </w:t>
      </w:r>
      <w:proofErr w:type="spellStart"/>
      <w:r w:rsidRPr="00FB4023">
        <w:rPr>
          <w:rFonts w:ascii="Arial" w:hAnsi="Arial" w:cs="Arial"/>
          <w:sz w:val="26"/>
          <w:szCs w:val="26"/>
          <w:lang w:val="ro-RO"/>
        </w:rPr>
        <w:t>Webexp</w:t>
      </w:r>
      <w:proofErr w:type="spellEnd"/>
      <w:r w:rsidRPr="00FB4023">
        <w:rPr>
          <w:rFonts w:ascii="Arial" w:hAnsi="Arial" w:cs="Arial"/>
          <w:sz w:val="26"/>
          <w:szCs w:val="26"/>
          <w:lang w:val="ro-RO"/>
        </w:rPr>
        <w:t>)</w:t>
      </w:r>
    </w:p>
    <w:p w:rsidR="00424CD2" w:rsidRPr="00FB4023" w:rsidRDefault="00424CD2" w:rsidP="00424CD2">
      <w:pPr>
        <w:pStyle w:val="Default"/>
        <w:numPr>
          <w:ilvl w:val="0"/>
          <w:numId w:val="8"/>
        </w:numPr>
        <w:jc w:val="both"/>
        <w:rPr>
          <w:rFonts w:ascii="Arial" w:hAnsi="Arial" w:cs="Arial"/>
          <w:sz w:val="26"/>
          <w:szCs w:val="26"/>
          <w:lang w:val="ro-RO"/>
        </w:rPr>
      </w:pPr>
      <w:r w:rsidRPr="00FB4023">
        <w:rPr>
          <w:rFonts w:ascii="Arial" w:hAnsi="Arial" w:cs="Arial"/>
          <w:sz w:val="26"/>
          <w:szCs w:val="26"/>
          <w:lang w:val="ro-RO"/>
        </w:rPr>
        <w:t>offline  documentația MSDN.NET Framework 4.x (e foarte mare și se instalează după instalarea C#</w:t>
      </w:r>
      <w:proofErr w:type="spellStart"/>
      <w:r w:rsidRPr="00FB4023">
        <w:rPr>
          <w:rFonts w:ascii="Arial" w:hAnsi="Arial" w:cs="Arial"/>
          <w:sz w:val="26"/>
          <w:szCs w:val="26"/>
          <w:lang w:val="ro-RO"/>
        </w:rPr>
        <w:t>-ului</w:t>
      </w:r>
      <w:proofErr w:type="spellEnd"/>
      <w:r w:rsidRPr="00FB4023">
        <w:rPr>
          <w:rFonts w:ascii="Arial" w:hAnsi="Arial" w:cs="Arial"/>
          <w:sz w:val="26"/>
          <w:szCs w:val="26"/>
          <w:lang w:val="ro-RO"/>
        </w:rPr>
        <w:t>)</w:t>
      </w:r>
    </w:p>
    <w:p w:rsidR="00424CD2" w:rsidRPr="00FB4023" w:rsidRDefault="00424CD2" w:rsidP="00424CD2">
      <w:pPr>
        <w:pStyle w:val="Default"/>
        <w:numPr>
          <w:ilvl w:val="0"/>
          <w:numId w:val="8"/>
        </w:numPr>
        <w:jc w:val="both"/>
        <w:rPr>
          <w:rFonts w:ascii="Arial" w:hAnsi="Arial" w:cs="Arial"/>
          <w:sz w:val="26"/>
          <w:szCs w:val="26"/>
          <w:lang w:val="ro-RO"/>
        </w:rPr>
      </w:pPr>
      <w:r w:rsidRPr="00FB4023">
        <w:rPr>
          <w:rFonts w:ascii="Arial" w:hAnsi="Arial" w:cs="Arial"/>
          <w:sz w:val="26"/>
          <w:szCs w:val="26"/>
          <w:lang w:val="ro-RO"/>
        </w:rPr>
        <w:t>Microsoft Office (Excel, Access) baze de date locale, servere de baze de date (SQL Server Express)</w:t>
      </w:r>
    </w:p>
    <w:p w:rsidR="00424CD2" w:rsidRDefault="00424CD2" w:rsidP="00424CD2">
      <w:pPr>
        <w:pStyle w:val="Default"/>
        <w:ind w:left="360"/>
        <w:jc w:val="both"/>
        <w:rPr>
          <w:rFonts w:ascii="Arial" w:hAnsi="Arial" w:cs="Arial"/>
          <w:sz w:val="26"/>
          <w:szCs w:val="26"/>
          <w:lang w:val="ro-RO"/>
        </w:rPr>
      </w:pPr>
    </w:p>
    <w:p w:rsidR="00424CD2" w:rsidRDefault="00424CD2" w:rsidP="00424CD2">
      <w:pPr>
        <w:pStyle w:val="Default"/>
        <w:jc w:val="both"/>
        <w:rPr>
          <w:rFonts w:ascii="Arial" w:hAnsi="Arial" w:cs="Arial"/>
          <w:sz w:val="26"/>
          <w:szCs w:val="26"/>
          <w:lang w:val="ro-RO"/>
        </w:rPr>
      </w:pPr>
      <w:r w:rsidRPr="00FB4023">
        <w:rPr>
          <w:rFonts w:ascii="Arial" w:hAnsi="Arial" w:cs="Arial"/>
          <w:sz w:val="26"/>
          <w:szCs w:val="26"/>
          <w:lang w:val="ro-RO"/>
        </w:rPr>
        <w:t>Pentru secțiunea TIC</w:t>
      </w:r>
      <w:r>
        <w:rPr>
          <w:rFonts w:ascii="Arial" w:hAnsi="Arial" w:cs="Arial"/>
          <w:sz w:val="26"/>
          <w:szCs w:val="26"/>
          <w:lang w:val="ro-RO"/>
        </w:rPr>
        <w:t xml:space="preserve"> </w:t>
      </w:r>
      <w:r w:rsidRPr="00FB4023">
        <w:rPr>
          <w:rFonts w:ascii="Arial" w:hAnsi="Arial" w:cs="Arial"/>
          <w:sz w:val="26"/>
          <w:szCs w:val="26"/>
          <w:lang w:val="ro-RO"/>
        </w:rPr>
        <w:t>pe fiecare stație de concurs se va instala:</w:t>
      </w:r>
    </w:p>
    <w:p w:rsidR="00424CD2" w:rsidRDefault="00424CD2" w:rsidP="00424CD2">
      <w:pPr>
        <w:pStyle w:val="Default"/>
        <w:numPr>
          <w:ilvl w:val="0"/>
          <w:numId w:val="6"/>
        </w:numPr>
        <w:ind w:left="1134"/>
        <w:jc w:val="both"/>
        <w:rPr>
          <w:rFonts w:ascii="Arial" w:hAnsi="Arial" w:cs="Arial"/>
          <w:sz w:val="26"/>
          <w:szCs w:val="26"/>
          <w:lang w:val="ro-RO"/>
        </w:rPr>
      </w:pPr>
      <w:r w:rsidRPr="00067CF2">
        <w:rPr>
          <w:rFonts w:ascii="Arial" w:hAnsi="Arial" w:cs="Arial"/>
          <w:sz w:val="26"/>
          <w:szCs w:val="26"/>
          <w:lang w:val="ro-RO"/>
        </w:rPr>
        <w:t>Windows 7 (</w:t>
      </w:r>
      <w:proofErr w:type="spellStart"/>
      <w:r w:rsidRPr="00067CF2">
        <w:rPr>
          <w:rFonts w:ascii="Arial" w:hAnsi="Arial" w:cs="Arial"/>
          <w:sz w:val="26"/>
          <w:szCs w:val="26"/>
          <w:lang w:val="ro-RO"/>
        </w:rPr>
        <w:t>eg</w:t>
      </w:r>
      <w:proofErr w:type="spellEnd"/>
      <w:r w:rsidRPr="00067CF2">
        <w:rPr>
          <w:rFonts w:ascii="Arial" w:hAnsi="Arial" w:cs="Arial"/>
          <w:sz w:val="26"/>
          <w:szCs w:val="26"/>
          <w:lang w:val="ro-RO"/>
        </w:rPr>
        <w:t>.)</w:t>
      </w:r>
    </w:p>
    <w:p w:rsidR="00424CD2" w:rsidRDefault="00424CD2" w:rsidP="00424CD2">
      <w:pPr>
        <w:pStyle w:val="Default"/>
        <w:numPr>
          <w:ilvl w:val="0"/>
          <w:numId w:val="6"/>
        </w:numPr>
        <w:ind w:left="1134"/>
        <w:jc w:val="both"/>
        <w:rPr>
          <w:rFonts w:ascii="Arial" w:hAnsi="Arial" w:cs="Arial"/>
          <w:sz w:val="26"/>
          <w:szCs w:val="26"/>
          <w:lang w:val="ro-RO"/>
        </w:rPr>
      </w:pPr>
      <w:r w:rsidRPr="00067CF2">
        <w:rPr>
          <w:rFonts w:ascii="Arial" w:hAnsi="Arial" w:cs="Arial"/>
          <w:sz w:val="26"/>
          <w:szCs w:val="26"/>
          <w:lang w:val="ro-RO"/>
        </w:rPr>
        <w:t>Microsoft Office 2010</w:t>
      </w:r>
      <w:r>
        <w:rPr>
          <w:rFonts w:ascii="Arial" w:hAnsi="Arial" w:cs="Arial"/>
          <w:sz w:val="26"/>
          <w:szCs w:val="26"/>
          <w:lang w:val="ro-RO"/>
        </w:rPr>
        <w:t xml:space="preserve"> (</w:t>
      </w:r>
      <w:proofErr w:type="spellStart"/>
      <w:r>
        <w:rPr>
          <w:rFonts w:ascii="Arial" w:hAnsi="Arial" w:cs="Arial"/>
          <w:sz w:val="26"/>
          <w:szCs w:val="26"/>
          <w:lang w:val="ro-RO"/>
        </w:rPr>
        <w:t>eg</w:t>
      </w:r>
      <w:proofErr w:type="spellEnd"/>
      <w:r>
        <w:rPr>
          <w:rFonts w:ascii="Arial" w:hAnsi="Arial" w:cs="Arial"/>
          <w:sz w:val="26"/>
          <w:szCs w:val="26"/>
          <w:lang w:val="ro-RO"/>
        </w:rPr>
        <w:t>.)</w:t>
      </w:r>
    </w:p>
    <w:p w:rsidR="00424CD2" w:rsidRPr="00FB4023" w:rsidRDefault="00424CD2" w:rsidP="00424CD2">
      <w:pPr>
        <w:pStyle w:val="Default"/>
        <w:numPr>
          <w:ilvl w:val="0"/>
          <w:numId w:val="10"/>
        </w:numPr>
        <w:ind w:left="1701"/>
        <w:jc w:val="both"/>
        <w:rPr>
          <w:rFonts w:ascii="Arial" w:hAnsi="Arial" w:cs="Arial"/>
          <w:sz w:val="26"/>
          <w:szCs w:val="26"/>
          <w:lang w:val="ro-RO"/>
        </w:rPr>
      </w:pPr>
      <w:r>
        <w:rPr>
          <w:rFonts w:ascii="Arial" w:hAnsi="Arial" w:cs="Arial"/>
          <w:sz w:val="26"/>
          <w:szCs w:val="26"/>
          <w:lang w:val="ro-RO"/>
        </w:rPr>
        <w:t>î</w:t>
      </w:r>
      <w:r w:rsidRPr="00FB4023">
        <w:rPr>
          <w:rFonts w:ascii="Arial" w:hAnsi="Arial" w:cs="Arial"/>
          <w:sz w:val="26"/>
          <w:szCs w:val="26"/>
          <w:lang w:val="ro-RO"/>
        </w:rPr>
        <w:t xml:space="preserve">n Microsoft Office – fila </w:t>
      </w:r>
      <w:r w:rsidRPr="00511639">
        <w:rPr>
          <w:rFonts w:ascii="Arial" w:hAnsi="Arial" w:cs="Arial"/>
          <w:i/>
          <w:sz w:val="26"/>
          <w:szCs w:val="26"/>
          <w:lang w:val="ro-RO"/>
        </w:rPr>
        <w:t>Dezvoltator</w:t>
      </w:r>
      <w:r w:rsidRPr="00FB4023">
        <w:rPr>
          <w:rFonts w:ascii="Arial" w:hAnsi="Arial" w:cs="Arial"/>
          <w:sz w:val="26"/>
          <w:szCs w:val="26"/>
          <w:lang w:val="ro-RO"/>
        </w:rPr>
        <w:t xml:space="preserve"> să fie activabilă.</w:t>
      </w:r>
    </w:p>
    <w:p w:rsidR="00424CD2" w:rsidRDefault="00424CD2" w:rsidP="00424CD2">
      <w:pPr>
        <w:pStyle w:val="Default"/>
        <w:numPr>
          <w:ilvl w:val="0"/>
          <w:numId w:val="6"/>
        </w:numPr>
        <w:ind w:left="1134"/>
        <w:jc w:val="both"/>
        <w:rPr>
          <w:rFonts w:ascii="Arial" w:hAnsi="Arial" w:cs="Arial"/>
          <w:sz w:val="26"/>
          <w:szCs w:val="26"/>
          <w:lang w:val="ro-RO"/>
        </w:rPr>
      </w:pPr>
      <w:r>
        <w:rPr>
          <w:rFonts w:ascii="Arial" w:hAnsi="Arial" w:cs="Arial"/>
          <w:sz w:val="26"/>
          <w:szCs w:val="26"/>
          <w:lang w:val="ro-RO"/>
        </w:rPr>
        <w:t xml:space="preserve">Windows </w:t>
      </w:r>
      <w:proofErr w:type="spellStart"/>
      <w:r>
        <w:rPr>
          <w:rFonts w:ascii="Arial" w:hAnsi="Arial" w:cs="Arial"/>
          <w:sz w:val="26"/>
          <w:szCs w:val="26"/>
          <w:lang w:val="ro-RO"/>
        </w:rPr>
        <w:t>Movie</w:t>
      </w:r>
      <w:proofErr w:type="spellEnd"/>
      <w:r>
        <w:rPr>
          <w:rFonts w:ascii="Arial" w:hAnsi="Arial" w:cs="Arial"/>
          <w:sz w:val="26"/>
          <w:szCs w:val="26"/>
          <w:lang w:val="ro-RO"/>
        </w:rPr>
        <w:t xml:space="preserve"> </w:t>
      </w:r>
      <w:proofErr w:type="spellStart"/>
      <w:r w:rsidRPr="00067CF2">
        <w:rPr>
          <w:rFonts w:ascii="Arial" w:hAnsi="Arial" w:cs="Arial"/>
          <w:sz w:val="26"/>
          <w:szCs w:val="26"/>
          <w:lang w:val="ro-RO"/>
        </w:rPr>
        <w:t>Maker</w:t>
      </w:r>
      <w:proofErr w:type="spellEnd"/>
      <w:r w:rsidRPr="00067CF2">
        <w:rPr>
          <w:rFonts w:ascii="Arial" w:hAnsi="Arial" w:cs="Arial"/>
          <w:sz w:val="26"/>
          <w:szCs w:val="26"/>
          <w:lang w:val="ro-RO"/>
        </w:rPr>
        <w:t xml:space="preserve"> 2012</w:t>
      </w:r>
      <w:r>
        <w:rPr>
          <w:rFonts w:ascii="Arial" w:hAnsi="Arial" w:cs="Arial"/>
          <w:sz w:val="26"/>
          <w:szCs w:val="26"/>
          <w:lang w:val="ro-RO"/>
        </w:rPr>
        <w:t xml:space="preserve"> </w:t>
      </w:r>
    </w:p>
    <w:p w:rsidR="00424CD2" w:rsidRDefault="00424CD2" w:rsidP="00424CD2">
      <w:pPr>
        <w:pStyle w:val="Default"/>
        <w:numPr>
          <w:ilvl w:val="0"/>
          <w:numId w:val="6"/>
        </w:numPr>
        <w:ind w:left="1134"/>
        <w:jc w:val="both"/>
        <w:rPr>
          <w:rFonts w:ascii="Arial" w:hAnsi="Arial" w:cs="Arial"/>
          <w:sz w:val="26"/>
          <w:szCs w:val="26"/>
          <w:lang w:val="ro-RO"/>
        </w:rPr>
      </w:pPr>
      <w:proofErr w:type="spellStart"/>
      <w:r w:rsidRPr="00916EE7">
        <w:rPr>
          <w:rFonts w:ascii="Arial" w:hAnsi="Arial" w:cs="Arial"/>
          <w:sz w:val="26"/>
          <w:szCs w:val="26"/>
          <w:lang w:val="ro-RO"/>
        </w:rPr>
        <w:t>NotePad</w:t>
      </w:r>
      <w:proofErr w:type="spellEnd"/>
      <w:r w:rsidRPr="00916EE7">
        <w:rPr>
          <w:rFonts w:ascii="Arial" w:hAnsi="Arial" w:cs="Arial"/>
          <w:sz w:val="26"/>
          <w:szCs w:val="26"/>
          <w:lang w:val="ro-RO"/>
        </w:rPr>
        <w:t xml:space="preserve"> ++</w:t>
      </w:r>
    </w:p>
    <w:p w:rsidR="00424CD2" w:rsidRDefault="00424CD2" w:rsidP="00424CD2">
      <w:pPr>
        <w:pStyle w:val="Default"/>
        <w:numPr>
          <w:ilvl w:val="0"/>
          <w:numId w:val="6"/>
        </w:numPr>
        <w:ind w:left="1134"/>
        <w:jc w:val="both"/>
        <w:rPr>
          <w:rFonts w:ascii="Arial" w:hAnsi="Arial" w:cs="Arial"/>
          <w:sz w:val="26"/>
          <w:szCs w:val="26"/>
          <w:lang w:val="ro-RO"/>
        </w:rPr>
      </w:pPr>
      <w:r w:rsidRPr="00916EE7">
        <w:rPr>
          <w:rFonts w:ascii="Arial" w:hAnsi="Arial" w:cs="Arial"/>
          <w:sz w:val="26"/>
          <w:szCs w:val="26"/>
          <w:lang w:val="ro-RO"/>
        </w:rPr>
        <w:t>Internet Explorer</w:t>
      </w:r>
    </w:p>
    <w:p w:rsidR="009B5A6B" w:rsidRDefault="00424CD2" w:rsidP="009B5A6B">
      <w:pPr>
        <w:pStyle w:val="Default"/>
        <w:numPr>
          <w:ilvl w:val="0"/>
          <w:numId w:val="6"/>
        </w:numPr>
        <w:ind w:left="1134"/>
        <w:jc w:val="both"/>
        <w:rPr>
          <w:rFonts w:ascii="Arial" w:hAnsi="Arial" w:cs="Arial"/>
          <w:sz w:val="26"/>
          <w:szCs w:val="26"/>
          <w:lang w:val="ro-RO"/>
        </w:rPr>
      </w:pPr>
      <w:r w:rsidRPr="00916EE7">
        <w:rPr>
          <w:rFonts w:ascii="Arial" w:hAnsi="Arial" w:cs="Arial"/>
          <w:sz w:val="26"/>
          <w:szCs w:val="26"/>
          <w:lang w:val="ro-RO"/>
        </w:rPr>
        <w:t xml:space="preserve">Google </w:t>
      </w:r>
      <w:proofErr w:type="spellStart"/>
      <w:r w:rsidRPr="00916EE7">
        <w:rPr>
          <w:rFonts w:ascii="Arial" w:hAnsi="Arial" w:cs="Arial"/>
          <w:sz w:val="26"/>
          <w:szCs w:val="26"/>
          <w:lang w:val="ro-RO"/>
        </w:rPr>
        <w:t>Chrome</w:t>
      </w:r>
      <w:proofErr w:type="spellEnd"/>
      <w:r w:rsidRPr="00916EE7">
        <w:rPr>
          <w:rFonts w:ascii="Arial" w:hAnsi="Arial" w:cs="Arial"/>
          <w:sz w:val="26"/>
          <w:szCs w:val="26"/>
          <w:lang w:val="ro-RO"/>
        </w:rPr>
        <w:t xml:space="preserve"> (doar aceste </w:t>
      </w:r>
      <w:proofErr w:type="spellStart"/>
      <w:r w:rsidRPr="00916EE7">
        <w:rPr>
          <w:rFonts w:ascii="Arial" w:hAnsi="Arial" w:cs="Arial"/>
          <w:sz w:val="26"/>
          <w:szCs w:val="26"/>
          <w:lang w:val="ro-RO"/>
        </w:rPr>
        <w:t>browsere</w:t>
      </w:r>
      <w:proofErr w:type="spellEnd"/>
      <w:r w:rsidRPr="00916EE7">
        <w:rPr>
          <w:rFonts w:ascii="Arial" w:hAnsi="Arial" w:cs="Arial"/>
          <w:sz w:val="26"/>
          <w:szCs w:val="26"/>
          <w:lang w:val="ro-RO"/>
        </w:rPr>
        <w:t>)</w:t>
      </w:r>
    </w:p>
    <w:p w:rsidR="00424CD2" w:rsidRPr="009B5A6B" w:rsidRDefault="00424CD2" w:rsidP="009B5A6B">
      <w:pPr>
        <w:pStyle w:val="Default"/>
        <w:numPr>
          <w:ilvl w:val="0"/>
          <w:numId w:val="6"/>
        </w:numPr>
        <w:ind w:left="1134"/>
        <w:jc w:val="both"/>
        <w:rPr>
          <w:rFonts w:ascii="Arial" w:hAnsi="Arial" w:cs="Arial"/>
          <w:sz w:val="26"/>
          <w:szCs w:val="26"/>
          <w:lang w:val="ro-RO"/>
        </w:rPr>
      </w:pPr>
      <w:r w:rsidRPr="009B5A6B">
        <w:rPr>
          <w:rFonts w:ascii="Arial" w:hAnsi="Arial" w:cs="Arial"/>
          <w:sz w:val="26"/>
          <w:szCs w:val="26"/>
          <w:lang w:val="ro-RO"/>
        </w:rPr>
        <w:t xml:space="preserve">cel puțin unul din arhivatoarele: </w:t>
      </w:r>
      <w:proofErr w:type="spellStart"/>
      <w:r w:rsidRPr="009B5A6B">
        <w:rPr>
          <w:rFonts w:ascii="Arial" w:hAnsi="Arial" w:cs="Arial"/>
          <w:sz w:val="26"/>
          <w:szCs w:val="26"/>
          <w:lang w:val="ro-RO"/>
        </w:rPr>
        <w:t>WinRar</w:t>
      </w:r>
      <w:proofErr w:type="spellEnd"/>
      <w:r w:rsidRPr="009B5A6B">
        <w:rPr>
          <w:rFonts w:ascii="Arial" w:hAnsi="Arial" w:cs="Arial"/>
          <w:sz w:val="26"/>
          <w:szCs w:val="26"/>
          <w:lang w:val="ro-RO"/>
        </w:rPr>
        <w:t xml:space="preserve">, </w:t>
      </w:r>
      <w:proofErr w:type="spellStart"/>
      <w:r w:rsidRPr="009B5A6B">
        <w:rPr>
          <w:rFonts w:ascii="Arial" w:hAnsi="Arial" w:cs="Arial"/>
          <w:sz w:val="26"/>
          <w:szCs w:val="26"/>
          <w:lang w:val="ro-RO"/>
        </w:rPr>
        <w:t>WinZip</w:t>
      </w:r>
      <w:proofErr w:type="spellEnd"/>
      <w:r w:rsidRPr="009B5A6B">
        <w:rPr>
          <w:rFonts w:ascii="Arial" w:hAnsi="Arial" w:cs="Arial"/>
          <w:sz w:val="26"/>
          <w:szCs w:val="26"/>
          <w:lang w:val="ro-RO"/>
        </w:rPr>
        <w:t>, 7-Zip.</w:t>
      </w:r>
    </w:p>
    <w:p w:rsidR="00424CD2" w:rsidRDefault="00424CD2" w:rsidP="00424CD2">
      <w:pPr>
        <w:pStyle w:val="Default"/>
        <w:rPr>
          <w:rFonts w:ascii="Arial" w:hAnsi="Arial" w:cs="Arial"/>
          <w:sz w:val="32"/>
          <w:szCs w:val="32"/>
          <w:lang w:val="ro-RO"/>
        </w:rPr>
      </w:pPr>
    </w:p>
    <w:p w:rsidR="00424CD2" w:rsidRPr="00067CF2" w:rsidRDefault="00424CD2" w:rsidP="00424CD2">
      <w:pPr>
        <w:pStyle w:val="Default"/>
        <w:rPr>
          <w:rFonts w:ascii="Arial" w:hAnsi="Arial" w:cs="Arial"/>
          <w:sz w:val="32"/>
          <w:szCs w:val="32"/>
          <w:lang w:val="ro-RO"/>
        </w:rPr>
      </w:pPr>
    </w:p>
    <w:p w:rsidR="00424CD2" w:rsidRPr="00067CF2" w:rsidRDefault="00424CD2" w:rsidP="00424CD2">
      <w:pPr>
        <w:pStyle w:val="Default"/>
        <w:jc w:val="both"/>
        <w:rPr>
          <w:rFonts w:ascii="Arial" w:hAnsi="Arial" w:cs="Arial"/>
          <w:sz w:val="26"/>
          <w:szCs w:val="26"/>
          <w:lang w:val="ro-RO"/>
        </w:rPr>
      </w:pPr>
    </w:p>
    <w:sectPr w:rsidR="00424CD2" w:rsidRPr="00067CF2" w:rsidSect="00F612C6">
      <w:headerReference w:type="default" r:id="rId9"/>
      <w:pgSz w:w="11907" w:h="16840" w:code="9"/>
      <w:pgMar w:top="1134" w:right="1134" w:bottom="426" w:left="1134" w:header="426" w:footer="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B02" w:rsidRDefault="00264B02" w:rsidP="00833D50">
      <w:pPr>
        <w:spacing w:after="0" w:line="240" w:lineRule="auto"/>
      </w:pPr>
      <w:r>
        <w:separator/>
      </w:r>
    </w:p>
  </w:endnote>
  <w:endnote w:type="continuationSeparator" w:id="0">
    <w:p w:rsidR="00264B02" w:rsidRDefault="00264B02" w:rsidP="0083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B02" w:rsidRDefault="00264B02" w:rsidP="00833D50">
      <w:pPr>
        <w:spacing w:after="0" w:line="240" w:lineRule="auto"/>
      </w:pPr>
      <w:r>
        <w:separator/>
      </w:r>
    </w:p>
  </w:footnote>
  <w:footnote w:type="continuationSeparator" w:id="0">
    <w:p w:rsidR="00264B02" w:rsidRDefault="00264B02" w:rsidP="00833D50">
      <w:pPr>
        <w:spacing w:after="0" w:line="240" w:lineRule="auto"/>
      </w:pPr>
      <w:r>
        <w:continuationSeparator/>
      </w:r>
    </w:p>
  </w:footnote>
  <w:footnote w:id="1">
    <w:p w:rsidR="00CF4618" w:rsidRDefault="00963C51" w:rsidP="00963C51">
      <w:pPr>
        <w:pStyle w:val="Default"/>
        <w:jc w:val="both"/>
        <w:rPr>
          <w:sz w:val="28"/>
          <w:szCs w:val="28"/>
          <w:lang w:val="ro-RO"/>
        </w:rPr>
      </w:pPr>
      <w:r w:rsidRPr="00ED54F7">
        <w:rPr>
          <w:rStyle w:val="FootnoteReference"/>
          <w:sz w:val="28"/>
          <w:szCs w:val="28"/>
        </w:rPr>
        <w:footnoteRef/>
      </w:r>
      <w:r w:rsidRPr="00ED54F7">
        <w:rPr>
          <w:sz w:val="28"/>
          <w:szCs w:val="28"/>
        </w:rPr>
        <w:t xml:space="preserve"> </w:t>
      </w:r>
      <w:r w:rsidRPr="00ED54F7">
        <w:rPr>
          <w:sz w:val="28"/>
          <w:szCs w:val="28"/>
          <w:lang w:val="ro-RO"/>
        </w:rPr>
        <w:t>Extras din</w:t>
      </w:r>
      <w:r w:rsidR="00CF4618">
        <w:rPr>
          <w:sz w:val="28"/>
          <w:szCs w:val="28"/>
          <w:lang w:val="ro-RO"/>
        </w:rPr>
        <w:t>: -</w:t>
      </w:r>
      <w:r w:rsidRPr="00ED54F7">
        <w:rPr>
          <w:sz w:val="28"/>
          <w:szCs w:val="28"/>
          <w:lang w:val="ro-RO"/>
        </w:rPr>
        <w:t xml:space="preserve"> ”</w:t>
      </w:r>
      <w:r w:rsidR="001C09DB">
        <w:rPr>
          <w:sz w:val="28"/>
          <w:szCs w:val="28"/>
          <w:lang w:val="ro-RO"/>
        </w:rPr>
        <w:t xml:space="preserve">Regulamentul specific de organizare și desfășurare a OTI” și </w:t>
      </w:r>
      <w:r w:rsidR="00CF4618">
        <w:rPr>
          <w:sz w:val="28"/>
          <w:szCs w:val="28"/>
          <w:lang w:val="ro-RO"/>
        </w:rPr>
        <w:t xml:space="preserve"> </w:t>
      </w:r>
    </w:p>
    <w:p w:rsidR="00963C51" w:rsidRPr="00ED54F7" w:rsidRDefault="001C09DB" w:rsidP="00CF4618">
      <w:pPr>
        <w:pStyle w:val="Default"/>
        <w:numPr>
          <w:ilvl w:val="0"/>
          <w:numId w:val="7"/>
        </w:numPr>
        <w:ind w:left="1843" w:hanging="142"/>
        <w:jc w:val="both"/>
        <w:rPr>
          <w:sz w:val="28"/>
          <w:szCs w:val="28"/>
          <w:lang w:val="ro-RO"/>
        </w:rPr>
      </w:pPr>
      <w:r>
        <w:rPr>
          <w:sz w:val="28"/>
          <w:szCs w:val="28"/>
          <w:lang w:val="ro-RO"/>
        </w:rPr>
        <w:t>”Precizări privind organizarea și desfășurarea OTI”</w:t>
      </w:r>
    </w:p>
    <w:p w:rsidR="00963C51" w:rsidRDefault="00963C51" w:rsidP="00963C51">
      <w:pPr>
        <w:pStyle w:val="Default"/>
        <w:jc w:val="both"/>
        <w:rPr>
          <w:sz w:val="28"/>
          <w:szCs w:val="28"/>
          <w:lang w:val="ro-RO"/>
        </w:rPr>
      </w:pPr>
      <w:r w:rsidRPr="00ED54F7">
        <w:rPr>
          <w:sz w:val="28"/>
          <w:szCs w:val="28"/>
          <w:lang w:val="ro-RO"/>
        </w:rPr>
        <w:t xml:space="preserve"> </w:t>
      </w:r>
      <w:r w:rsidR="00FF0D35">
        <w:rPr>
          <w:sz w:val="28"/>
          <w:szCs w:val="28"/>
          <w:lang w:val="ro-RO"/>
        </w:rPr>
        <w:t>Su</w:t>
      </w:r>
      <w:r w:rsidR="00D94527">
        <w:rPr>
          <w:sz w:val="28"/>
          <w:szCs w:val="28"/>
          <w:lang w:val="ro-RO"/>
        </w:rPr>
        <w:t xml:space="preserve">rsa: </w:t>
      </w:r>
      <w:hyperlink r:id="rId1" w:history="1">
        <w:r w:rsidR="004C030F" w:rsidRPr="004865C2">
          <w:rPr>
            <w:rStyle w:val="Hyperlink"/>
            <w:sz w:val="28"/>
            <w:szCs w:val="28"/>
            <w:lang w:val="ro-RO"/>
          </w:rPr>
          <w:t>http://ciaro.ro/oti/anc/index.php</w:t>
        </w:r>
      </w:hyperlink>
    </w:p>
    <w:p w:rsidR="004C030F" w:rsidRPr="00963C51" w:rsidRDefault="004C030F" w:rsidP="00963C51">
      <w:pPr>
        <w:pStyle w:val="Default"/>
        <w:jc w:val="both"/>
        <w:rPr>
          <w:sz w:val="18"/>
          <w:szCs w:val="18"/>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D50" w:rsidRPr="00F612C6" w:rsidRDefault="001C09DB" w:rsidP="00833D50">
    <w:pPr>
      <w:spacing w:after="0" w:line="240" w:lineRule="auto"/>
      <w:rPr>
        <w:sz w:val="28"/>
        <w:szCs w:val="28"/>
      </w:rPr>
    </w:pPr>
    <w:proofErr w:type="spellStart"/>
    <w:r w:rsidRPr="00F612C6">
      <w:rPr>
        <w:sz w:val="28"/>
        <w:szCs w:val="28"/>
      </w:rPr>
      <w:t>Inspectoratul</w:t>
    </w:r>
    <w:proofErr w:type="spellEnd"/>
    <w:r w:rsidRPr="00F612C6">
      <w:rPr>
        <w:sz w:val="28"/>
        <w:szCs w:val="28"/>
      </w:rPr>
      <w:t xml:space="preserve"> </w:t>
    </w:r>
    <w:proofErr w:type="spellStart"/>
    <w:r w:rsidRPr="00F612C6">
      <w:rPr>
        <w:sz w:val="28"/>
        <w:szCs w:val="28"/>
      </w:rPr>
      <w:t>Județean</w:t>
    </w:r>
    <w:proofErr w:type="spellEnd"/>
    <w:r w:rsidRPr="00F612C6">
      <w:rPr>
        <w:sz w:val="28"/>
        <w:szCs w:val="28"/>
      </w:rPr>
      <w:t xml:space="preserve"> </w:t>
    </w:r>
    <w:r w:rsidR="00833D50" w:rsidRPr="00F612C6">
      <w:rPr>
        <w:sz w:val="28"/>
        <w:szCs w:val="28"/>
        <w:lang w:val="ro-RO"/>
      </w:rPr>
      <w:t>Suceava</w:t>
    </w:r>
  </w:p>
  <w:p w:rsidR="00D854C4" w:rsidRPr="00F612C6" w:rsidRDefault="00D854C4" w:rsidP="00833D50">
    <w:pPr>
      <w:spacing w:after="0" w:line="240" w:lineRule="auto"/>
      <w:rPr>
        <w:sz w:val="28"/>
        <w:szCs w:val="28"/>
        <w:lang w:val="ro-RO"/>
      </w:rPr>
    </w:pPr>
    <w:r w:rsidRPr="00F612C6">
      <w:rPr>
        <w:sz w:val="28"/>
        <w:szCs w:val="28"/>
        <w:lang w:val="ro-RO"/>
      </w:rPr>
      <w:t xml:space="preserve">Olimpiada de </w:t>
    </w:r>
    <w:proofErr w:type="spellStart"/>
    <w:r w:rsidR="001C09DB" w:rsidRPr="00F612C6">
      <w:rPr>
        <w:sz w:val="28"/>
        <w:szCs w:val="28"/>
        <w:lang w:val="ro-RO"/>
      </w:rPr>
      <w:t>Tehologia</w:t>
    </w:r>
    <w:proofErr w:type="spellEnd"/>
    <w:r w:rsidR="001C09DB" w:rsidRPr="00F612C6">
      <w:rPr>
        <w:sz w:val="28"/>
        <w:szCs w:val="28"/>
        <w:lang w:val="ro-RO"/>
      </w:rPr>
      <w:t xml:space="preserve"> Informație</w:t>
    </w:r>
    <w:r w:rsidRPr="00F612C6">
      <w:rPr>
        <w:sz w:val="28"/>
        <w:szCs w:val="28"/>
        <w:lang w:val="ro-RO"/>
      </w:rPr>
      <w:t xml:space="preserve"> – etapa județeană</w:t>
    </w:r>
  </w:p>
  <w:p w:rsidR="00833D50" w:rsidRPr="00F612C6" w:rsidRDefault="001C09DB" w:rsidP="00833D50">
    <w:pPr>
      <w:spacing w:after="0" w:line="240" w:lineRule="auto"/>
      <w:rPr>
        <w:sz w:val="28"/>
        <w:szCs w:val="28"/>
        <w:lang w:val="ro-RO"/>
      </w:rPr>
    </w:pPr>
    <w:r w:rsidRPr="00F612C6">
      <w:rPr>
        <w:sz w:val="28"/>
        <w:szCs w:val="28"/>
        <w:lang w:val="ro-RO"/>
      </w:rPr>
      <w:t>21</w:t>
    </w:r>
    <w:r w:rsidR="00833D50" w:rsidRPr="00F612C6">
      <w:rPr>
        <w:sz w:val="28"/>
        <w:szCs w:val="28"/>
        <w:lang w:val="ro-RO"/>
      </w:rPr>
      <w:t xml:space="preserve"> </w:t>
    </w:r>
    <w:r w:rsidRPr="00F612C6">
      <w:rPr>
        <w:sz w:val="28"/>
        <w:szCs w:val="28"/>
        <w:lang w:val="ro-RO"/>
      </w:rPr>
      <w:t>aprilie</w:t>
    </w:r>
    <w:r w:rsidR="00833D50" w:rsidRPr="00F612C6">
      <w:rPr>
        <w:sz w:val="28"/>
        <w:szCs w:val="28"/>
        <w:lang w:val="ro-RO"/>
      </w:rPr>
      <w:t xml:space="preserve"> 2018</w:t>
    </w:r>
  </w:p>
  <w:p w:rsidR="00833D50" w:rsidRDefault="00833D50">
    <w:pPr>
      <w:pStyle w:val="Header"/>
    </w:pPr>
    <w:r>
      <w:rPr>
        <w:noProof/>
      </w:rPr>
      <mc:AlternateContent>
        <mc:Choice Requires="wps">
          <w:drawing>
            <wp:anchor distT="0" distB="0" distL="114300" distR="114300" simplePos="0" relativeHeight="251659264" behindDoc="0" locked="0" layoutInCell="1" allowOverlap="1" wp14:anchorId="0B8432D8" wp14:editId="699F3952">
              <wp:simplePos x="0" y="0"/>
              <wp:positionH relativeFrom="column">
                <wp:posOffset>13154</wp:posOffset>
              </wp:positionH>
              <wp:positionV relativeFrom="paragraph">
                <wp:posOffset>4133</wp:posOffset>
              </wp:positionV>
              <wp:extent cx="6167887"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61678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35pt" to="486.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4CC0"/>
    <w:multiLevelType w:val="hybridMultilevel"/>
    <w:tmpl w:val="48E86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4B65B3"/>
    <w:multiLevelType w:val="hybridMultilevel"/>
    <w:tmpl w:val="9AFE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57370E"/>
    <w:multiLevelType w:val="hybridMultilevel"/>
    <w:tmpl w:val="B082EF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63E6227"/>
    <w:multiLevelType w:val="hybridMultilevel"/>
    <w:tmpl w:val="8B8C0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3B099E"/>
    <w:multiLevelType w:val="hybridMultilevel"/>
    <w:tmpl w:val="3EACDBB8"/>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8C17B9"/>
    <w:multiLevelType w:val="hybridMultilevel"/>
    <w:tmpl w:val="8F78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4F5FE8"/>
    <w:multiLevelType w:val="hybridMultilevel"/>
    <w:tmpl w:val="5248E900"/>
    <w:lvl w:ilvl="0" w:tplc="6A164C10">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4F9578B"/>
    <w:multiLevelType w:val="hybridMultilevel"/>
    <w:tmpl w:val="0C18314C"/>
    <w:lvl w:ilvl="0" w:tplc="2BCCB4CA">
      <w:start w:val="21"/>
      <w:numFmt w:val="bullet"/>
      <w:lvlText w:val="-"/>
      <w:lvlJc w:val="left"/>
      <w:pPr>
        <w:ind w:left="720" w:hanging="360"/>
      </w:pPr>
      <w:rPr>
        <w:rFonts w:ascii="Arial" w:eastAsiaTheme="minorHAnsi" w:hAnsi="Arial" w:cs="Arial" w:hint="default"/>
        <w:sz w:val="3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5B5960"/>
    <w:multiLevelType w:val="hybridMultilevel"/>
    <w:tmpl w:val="CA84A2C6"/>
    <w:lvl w:ilvl="0" w:tplc="EBDC0AEE">
      <w:start w:val="21"/>
      <w:numFmt w:val="bullet"/>
      <w:lvlText w:val="-"/>
      <w:lvlJc w:val="left"/>
      <w:pPr>
        <w:ind w:left="720" w:hanging="360"/>
      </w:pPr>
      <w:rPr>
        <w:rFonts w:ascii="Trebuchet MS" w:eastAsiaTheme="minorHAnsi"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065D57"/>
    <w:multiLevelType w:val="hybridMultilevel"/>
    <w:tmpl w:val="4226F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7"/>
  </w:num>
  <w:num w:numId="5">
    <w:abstractNumId w:val="4"/>
  </w:num>
  <w:num w:numId="6">
    <w:abstractNumId w:val="2"/>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91"/>
    <w:rsid w:val="00041769"/>
    <w:rsid w:val="00067CF2"/>
    <w:rsid w:val="000C1252"/>
    <w:rsid w:val="001C09DB"/>
    <w:rsid w:val="002209FB"/>
    <w:rsid w:val="00245AA0"/>
    <w:rsid w:val="00264B02"/>
    <w:rsid w:val="00391D91"/>
    <w:rsid w:val="003F7BC0"/>
    <w:rsid w:val="00404A60"/>
    <w:rsid w:val="00424CD2"/>
    <w:rsid w:val="004C030F"/>
    <w:rsid w:val="005A1139"/>
    <w:rsid w:val="006218C7"/>
    <w:rsid w:val="00644358"/>
    <w:rsid w:val="006475B3"/>
    <w:rsid w:val="006747B6"/>
    <w:rsid w:val="006A217F"/>
    <w:rsid w:val="00833D50"/>
    <w:rsid w:val="008B7FC9"/>
    <w:rsid w:val="00954EC0"/>
    <w:rsid w:val="00963C51"/>
    <w:rsid w:val="009B1876"/>
    <w:rsid w:val="009B2ADE"/>
    <w:rsid w:val="009B5A6B"/>
    <w:rsid w:val="009F2987"/>
    <w:rsid w:val="00A46BD7"/>
    <w:rsid w:val="00AB5CB6"/>
    <w:rsid w:val="00AF0EBB"/>
    <w:rsid w:val="00B32CD6"/>
    <w:rsid w:val="00B9614D"/>
    <w:rsid w:val="00BC0FB9"/>
    <w:rsid w:val="00C81061"/>
    <w:rsid w:val="00CF4618"/>
    <w:rsid w:val="00D143CD"/>
    <w:rsid w:val="00D309F9"/>
    <w:rsid w:val="00D854C4"/>
    <w:rsid w:val="00D94527"/>
    <w:rsid w:val="00DD3EE9"/>
    <w:rsid w:val="00E54504"/>
    <w:rsid w:val="00E86C8A"/>
    <w:rsid w:val="00ED54F7"/>
    <w:rsid w:val="00F612C6"/>
    <w:rsid w:val="00FF0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D50"/>
  </w:style>
  <w:style w:type="paragraph" w:styleId="Footer">
    <w:name w:val="footer"/>
    <w:basedOn w:val="Normal"/>
    <w:link w:val="FooterChar"/>
    <w:uiPriority w:val="99"/>
    <w:unhideWhenUsed/>
    <w:rsid w:val="00833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D50"/>
  </w:style>
  <w:style w:type="paragraph" w:styleId="BalloonText">
    <w:name w:val="Balloon Text"/>
    <w:basedOn w:val="Normal"/>
    <w:link w:val="BalloonTextChar"/>
    <w:uiPriority w:val="99"/>
    <w:semiHidden/>
    <w:unhideWhenUsed/>
    <w:rsid w:val="00833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D50"/>
    <w:rPr>
      <w:rFonts w:ascii="Tahoma" w:hAnsi="Tahoma" w:cs="Tahoma"/>
      <w:sz w:val="16"/>
      <w:szCs w:val="16"/>
    </w:rPr>
  </w:style>
  <w:style w:type="paragraph" w:customStyle="1" w:styleId="Default">
    <w:name w:val="Default"/>
    <w:rsid w:val="002209FB"/>
    <w:pPr>
      <w:autoSpaceDE w:val="0"/>
      <w:autoSpaceDN w:val="0"/>
      <w:adjustRightInd w:val="0"/>
      <w:spacing w:after="0" w:line="240" w:lineRule="auto"/>
    </w:pPr>
    <w:rPr>
      <w:rFonts w:ascii="Trebuchet MS" w:hAnsi="Trebuchet MS" w:cs="Trebuchet MS"/>
      <w:color w:val="000000"/>
      <w:sz w:val="24"/>
      <w:szCs w:val="24"/>
    </w:rPr>
  </w:style>
  <w:style w:type="paragraph" w:styleId="FootnoteText">
    <w:name w:val="footnote text"/>
    <w:basedOn w:val="Normal"/>
    <w:link w:val="FootnoteTextChar"/>
    <w:uiPriority w:val="99"/>
    <w:semiHidden/>
    <w:unhideWhenUsed/>
    <w:rsid w:val="00963C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3C51"/>
    <w:rPr>
      <w:sz w:val="20"/>
      <w:szCs w:val="20"/>
    </w:rPr>
  </w:style>
  <w:style w:type="character" w:styleId="FootnoteReference">
    <w:name w:val="footnote reference"/>
    <w:basedOn w:val="DefaultParagraphFont"/>
    <w:uiPriority w:val="99"/>
    <w:semiHidden/>
    <w:unhideWhenUsed/>
    <w:rsid w:val="00963C51"/>
    <w:rPr>
      <w:vertAlign w:val="superscript"/>
    </w:rPr>
  </w:style>
  <w:style w:type="character" w:styleId="Hyperlink">
    <w:name w:val="Hyperlink"/>
    <w:basedOn w:val="DefaultParagraphFont"/>
    <w:uiPriority w:val="99"/>
    <w:unhideWhenUsed/>
    <w:rsid w:val="00963C51"/>
    <w:rPr>
      <w:color w:val="0000FF" w:themeColor="hyperlink"/>
      <w:u w:val="single"/>
    </w:rPr>
  </w:style>
  <w:style w:type="paragraph" w:styleId="ListParagraph">
    <w:name w:val="List Paragraph"/>
    <w:basedOn w:val="Normal"/>
    <w:uiPriority w:val="34"/>
    <w:qFormat/>
    <w:rsid w:val="00245A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D50"/>
  </w:style>
  <w:style w:type="paragraph" w:styleId="Footer">
    <w:name w:val="footer"/>
    <w:basedOn w:val="Normal"/>
    <w:link w:val="FooterChar"/>
    <w:uiPriority w:val="99"/>
    <w:unhideWhenUsed/>
    <w:rsid w:val="00833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D50"/>
  </w:style>
  <w:style w:type="paragraph" w:styleId="BalloonText">
    <w:name w:val="Balloon Text"/>
    <w:basedOn w:val="Normal"/>
    <w:link w:val="BalloonTextChar"/>
    <w:uiPriority w:val="99"/>
    <w:semiHidden/>
    <w:unhideWhenUsed/>
    <w:rsid w:val="00833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D50"/>
    <w:rPr>
      <w:rFonts w:ascii="Tahoma" w:hAnsi="Tahoma" w:cs="Tahoma"/>
      <w:sz w:val="16"/>
      <w:szCs w:val="16"/>
    </w:rPr>
  </w:style>
  <w:style w:type="paragraph" w:customStyle="1" w:styleId="Default">
    <w:name w:val="Default"/>
    <w:rsid w:val="002209FB"/>
    <w:pPr>
      <w:autoSpaceDE w:val="0"/>
      <w:autoSpaceDN w:val="0"/>
      <w:adjustRightInd w:val="0"/>
      <w:spacing w:after="0" w:line="240" w:lineRule="auto"/>
    </w:pPr>
    <w:rPr>
      <w:rFonts w:ascii="Trebuchet MS" w:hAnsi="Trebuchet MS" w:cs="Trebuchet MS"/>
      <w:color w:val="000000"/>
      <w:sz w:val="24"/>
      <w:szCs w:val="24"/>
    </w:rPr>
  </w:style>
  <w:style w:type="paragraph" w:styleId="FootnoteText">
    <w:name w:val="footnote text"/>
    <w:basedOn w:val="Normal"/>
    <w:link w:val="FootnoteTextChar"/>
    <w:uiPriority w:val="99"/>
    <w:semiHidden/>
    <w:unhideWhenUsed/>
    <w:rsid w:val="00963C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3C51"/>
    <w:rPr>
      <w:sz w:val="20"/>
      <w:szCs w:val="20"/>
    </w:rPr>
  </w:style>
  <w:style w:type="character" w:styleId="FootnoteReference">
    <w:name w:val="footnote reference"/>
    <w:basedOn w:val="DefaultParagraphFont"/>
    <w:uiPriority w:val="99"/>
    <w:semiHidden/>
    <w:unhideWhenUsed/>
    <w:rsid w:val="00963C51"/>
    <w:rPr>
      <w:vertAlign w:val="superscript"/>
    </w:rPr>
  </w:style>
  <w:style w:type="character" w:styleId="Hyperlink">
    <w:name w:val="Hyperlink"/>
    <w:basedOn w:val="DefaultParagraphFont"/>
    <w:uiPriority w:val="99"/>
    <w:unhideWhenUsed/>
    <w:rsid w:val="00963C51"/>
    <w:rPr>
      <w:color w:val="0000FF" w:themeColor="hyperlink"/>
      <w:u w:val="single"/>
    </w:rPr>
  </w:style>
  <w:style w:type="paragraph" w:styleId="ListParagraph">
    <w:name w:val="List Paragraph"/>
    <w:basedOn w:val="Normal"/>
    <w:uiPriority w:val="34"/>
    <w:qFormat/>
    <w:rsid w:val="0024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ciaro.ro/oti/anc/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ACC2-CBC9-40E8-B856-A0E8F8B3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32</dc:creator>
  <cp:keywords/>
  <dc:description/>
  <cp:lastModifiedBy>elev</cp:lastModifiedBy>
  <cp:revision>39</cp:revision>
  <cp:lastPrinted>2018-04-17T08:59:00Z</cp:lastPrinted>
  <dcterms:created xsi:type="dcterms:W3CDTF">2018-03-09T14:59:00Z</dcterms:created>
  <dcterms:modified xsi:type="dcterms:W3CDTF">2018-04-18T11:02:00Z</dcterms:modified>
</cp:coreProperties>
</file>