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896" w:rsidRDefault="00B85C21">
      <w:r>
        <w:rPr>
          <w:bCs/>
          <w:noProof/>
          <w:lang w:val="ro-RO" w:eastAsia="ro-RO"/>
        </w:rPr>
        <w:drawing>
          <wp:inline distT="0" distB="0" distL="0" distR="0" wp14:anchorId="7F72361C" wp14:editId="72D67465">
            <wp:extent cx="5760720" cy="837461"/>
            <wp:effectExtent l="0" t="0" r="0" b="1270"/>
            <wp:docPr id="1" name="Picture 1" descr="unnam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nam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7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896" w:rsidRDefault="006A1896" w:rsidP="006A1896"/>
    <w:p w:rsidR="006A1896" w:rsidRDefault="006A1896" w:rsidP="006A1896">
      <w:pPr>
        <w:jc w:val="center"/>
        <w:rPr>
          <w:b/>
        </w:rPr>
      </w:pPr>
      <w:r>
        <w:tab/>
      </w:r>
      <w:r>
        <w:rPr>
          <w:b/>
        </w:rPr>
        <w:t xml:space="preserve">SCRISOARE METODICĂ </w:t>
      </w:r>
    </w:p>
    <w:p w:rsidR="006A1896" w:rsidRDefault="00B85C21" w:rsidP="006A1896">
      <w:pPr>
        <w:shd w:val="clear" w:color="auto" w:fill="FFFFFF"/>
        <w:jc w:val="center"/>
        <w:rPr>
          <w:b/>
        </w:rPr>
      </w:pPr>
      <w:r>
        <w:rPr>
          <w:b/>
        </w:rPr>
        <w:t xml:space="preserve">ADRESATĂ PROFESORILOR DE ISTORIE </w:t>
      </w:r>
      <w:r w:rsidR="007D0058">
        <w:rPr>
          <w:b/>
        </w:rPr>
        <w:t xml:space="preserve">DIN JUDEȚUL SUCEAVA </w:t>
      </w:r>
      <w:r w:rsidR="004C28AF">
        <w:rPr>
          <w:b/>
        </w:rPr>
        <w:t>CARE ÎȘI DESFĂȘOARĂ ACTIVITATEA ÎN ÎNVĂȚĂMÂNTUL GIMNAZIAL</w:t>
      </w:r>
      <w:r w:rsidR="006A1896">
        <w:rPr>
          <w:b/>
        </w:rPr>
        <w:t xml:space="preserve"> </w:t>
      </w:r>
    </w:p>
    <w:p w:rsidR="007D0058" w:rsidRDefault="007D0058" w:rsidP="006A1896">
      <w:pPr>
        <w:tabs>
          <w:tab w:val="left" w:pos="3705"/>
        </w:tabs>
      </w:pPr>
    </w:p>
    <w:p w:rsidR="007D0058" w:rsidRDefault="007D0058" w:rsidP="007D0058">
      <w:pPr>
        <w:shd w:val="clear" w:color="auto" w:fill="FFFFFF"/>
        <w:jc w:val="center"/>
        <w:rPr>
          <w:b/>
        </w:rPr>
      </w:pPr>
      <w:r>
        <w:tab/>
      </w:r>
      <w:proofErr w:type="spellStart"/>
      <w:r>
        <w:rPr>
          <w:b/>
        </w:rPr>
        <w:t>Noutățile</w:t>
      </w:r>
      <w:proofErr w:type="spellEnd"/>
      <w:r>
        <w:rPr>
          <w:b/>
        </w:rPr>
        <w:t xml:space="preserve"> </w:t>
      </w:r>
      <w:proofErr w:type="spellStart"/>
      <w:r w:rsidR="00A72F0E">
        <w:rPr>
          <w:b/>
        </w:rPr>
        <w:t>și</w:t>
      </w:r>
      <w:proofErr w:type="spellEnd"/>
      <w:r w:rsidR="00A72F0E">
        <w:rPr>
          <w:b/>
        </w:rPr>
        <w:t xml:space="preserve"> </w:t>
      </w:r>
      <w:proofErr w:type="spellStart"/>
      <w:r w:rsidR="00A72F0E">
        <w:rPr>
          <w:b/>
        </w:rPr>
        <w:t>particularitățile</w:t>
      </w:r>
      <w:proofErr w:type="spellEnd"/>
      <w:r w:rsidR="00A72F0E">
        <w:rPr>
          <w:b/>
        </w:rPr>
        <w:t xml:space="preserve"> </w:t>
      </w:r>
      <w:proofErr w:type="spellStart"/>
      <w:r>
        <w:rPr>
          <w:b/>
        </w:rPr>
        <w:t>noului</w:t>
      </w:r>
      <w:proofErr w:type="spellEnd"/>
      <w:r>
        <w:rPr>
          <w:b/>
        </w:rPr>
        <w:t xml:space="preserve"> curriculum </w:t>
      </w:r>
      <w:proofErr w:type="spellStart"/>
      <w:r>
        <w:rPr>
          <w:b/>
        </w:rPr>
        <w:t>pentru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gimnaziu</w:t>
      </w:r>
      <w:proofErr w:type="spellEnd"/>
    </w:p>
    <w:p w:rsidR="005B0D44" w:rsidRDefault="007D0058" w:rsidP="007D0058">
      <w:pPr>
        <w:tabs>
          <w:tab w:val="left" w:pos="3405"/>
        </w:tabs>
      </w:pPr>
      <w:r>
        <w:rPr>
          <w:b/>
        </w:rPr>
        <w:t xml:space="preserve">                                       </w:t>
      </w:r>
      <w:proofErr w:type="spellStart"/>
      <w:r>
        <w:rPr>
          <w:b/>
        </w:rPr>
        <w:t>Disciplina</w:t>
      </w:r>
      <w:proofErr w:type="spellEnd"/>
      <w:r>
        <w:rPr>
          <w:b/>
        </w:rPr>
        <w:t xml:space="preserve"> ISTORIE - </w:t>
      </w:r>
      <w:proofErr w:type="spellStart"/>
      <w:r>
        <w:rPr>
          <w:b/>
        </w:rPr>
        <w:t>anul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școlar</w:t>
      </w:r>
      <w:proofErr w:type="spellEnd"/>
      <w:r>
        <w:rPr>
          <w:b/>
        </w:rPr>
        <w:t xml:space="preserve"> 2017 -2018        </w:t>
      </w:r>
    </w:p>
    <w:p w:rsidR="005B0D44" w:rsidRPr="005B0D44" w:rsidRDefault="005B0D44" w:rsidP="005B0D44"/>
    <w:p w:rsidR="005B0D44" w:rsidRDefault="005B0D44" w:rsidP="005B0D44"/>
    <w:p w:rsidR="005B0D44" w:rsidRDefault="005B0D44" w:rsidP="005E77D9">
      <w:pPr>
        <w:jc w:val="both"/>
      </w:pPr>
      <w:r>
        <w:t xml:space="preserve">         </w:t>
      </w:r>
      <w:r w:rsidR="005E77D9">
        <w:t xml:space="preserve">   </w:t>
      </w:r>
      <w:r>
        <w:t xml:space="preserve">La </w:t>
      </w:r>
      <w:proofErr w:type="spellStart"/>
      <w:r>
        <w:t>nivel</w:t>
      </w:r>
      <w:proofErr w:type="spellEnd"/>
      <w:r>
        <w:t xml:space="preserve"> </w:t>
      </w:r>
      <w:proofErr w:type="spellStart"/>
      <w:r>
        <w:t>gimnazial</w:t>
      </w:r>
      <w:proofErr w:type="spellEnd"/>
      <w:r w:rsidR="002E731E">
        <w:t>,</w:t>
      </w:r>
      <w:r>
        <w:t xml:space="preserve"> </w:t>
      </w:r>
      <w:proofErr w:type="spellStart"/>
      <w:r>
        <w:t>noutatea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reprezentată</w:t>
      </w:r>
      <w:proofErr w:type="spellEnd"/>
      <w:r>
        <w:t xml:space="preserve"> de </w:t>
      </w:r>
      <w:proofErr w:type="spellStart"/>
      <w:r>
        <w:t>introducerea</w:t>
      </w:r>
      <w:proofErr w:type="spellEnd"/>
      <w:r>
        <w:t xml:space="preserve"> </w:t>
      </w:r>
      <w:proofErr w:type="spellStart"/>
      <w:r>
        <w:t>noilor</w:t>
      </w:r>
      <w:proofErr w:type="spellEnd"/>
      <w:r>
        <w:t xml:space="preserve"> </w:t>
      </w:r>
      <w:proofErr w:type="spellStart"/>
      <w:r>
        <w:t>planuri</w:t>
      </w:r>
      <w:proofErr w:type="spellEnd"/>
      <w:r>
        <w:t xml:space="preserve"> – </w:t>
      </w:r>
      <w:proofErr w:type="spellStart"/>
      <w:r>
        <w:t>cadru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clasele</w:t>
      </w:r>
      <w:proofErr w:type="spellEnd"/>
      <w:r>
        <w:t xml:space="preserve"> V-VIII, </w:t>
      </w:r>
      <w:proofErr w:type="spellStart"/>
      <w:r>
        <w:t>noile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clasele</w:t>
      </w:r>
      <w:proofErr w:type="spellEnd"/>
      <w:r>
        <w:t xml:space="preserve"> V-VIII-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2017-2018 se </w:t>
      </w:r>
      <w:proofErr w:type="spellStart"/>
      <w:r>
        <w:t>implementează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a V a, </w:t>
      </w:r>
      <w:proofErr w:type="spellStart"/>
      <w:r>
        <w:t>apariția</w:t>
      </w:r>
      <w:proofErr w:type="spellEnd"/>
      <w:r>
        <w:t xml:space="preserve"> </w:t>
      </w:r>
      <w:proofErr w:type="spellStart"/>
      <w:r>
        <w:t>noilor</w:t>
      </w:r>
      <w:proofErr w:type="spellEnd"/>
      <w:r>
        <w:t xml:space="preserve"> </w:t>
      </w:r>
      <w:proofErr w:type="spellStart"/>
      <w:r>
        <w:t>manuale</w:t>
      </w:r>
      <w:proofErr w:type="spellEnd"/>
      <w:r>
        <w:t xml:space="preserve"> de </w:t>
      </w:r>
      <w:proofErr w:type="spellStart"/>
      <w:r>
        <w:t>istorie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a V a – se </w:t>
      </w:r>
      <w:proofErr w:type="spellStart"/>
      <w:r>
        <w:t>află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curs</w:t>
      </w:r>
      <w:r w:rsidR="008704FE">
        <w:t xml:space="preserve"> de</w:t>
      </w:r>
      <w:r>
        <w:t xml:space="preserve"> </w:t>
      </w:r>
      <w:proofErr w:type="spellStart"/>
      <w:r>
        <w:t>publicare</w:t>
      </w:r>
      <w:proofErr w:type="spellEnd"/>
      <w:r>
        <w:t xml:space="preserve"> </w:t>
      </w:r>
      <w:proofErr w:type="spellStart"/>
      <w:r w:rsidR="002E731E">
        <w:t>noile</w:t>
      </w:r>
      <w:proofErr w:type="spellEnd"/>
      <w:r w:rsidR="002E731E">
        <w:t xml:space="preserve"> </w:t>
      </w:r>
      <w:proofErr w:type="spellStart"/>
      <w:r>
        <w:t>manuale</w:t>
      </w:r>
      <w:proofErr w:type="spellEnd"/>
      <w:r>
        <w:t xml:space="preserve"> de </w:t>
      </w:r>
      <w:proofErr w:type="spellStart"/>
      <w:r>
        <w:t>istorie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a V a</w:t>
      </w:r>
      <w:r w:rsidR="002E731E">
        <w:t xml:space="preserve"> </w:t>
      </w:r>
      <w:r>
        <w:t xml:space="preserve">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editurile</w:t>
      </w:r>
      <w:proofErr w:type="spellEnd"/>
      <w:r>
        <w:t xml:space="preserve"> </w:t>
      </w:r>
      <w:proofErr w:type="spellStart"/>
      <w:r w:rsidRPr="005B0D44">
        <w:rPr>
          <w:b/>
        </w:rPr>
        <w:t>Corint</w:t>
      </w:r>
      <w:proofErr w:type="spellEnd"/>
      <w:r w:rsidRPr="005B0D44">
        <w:rPr>
          <w:b/>
        </w:rPr>
        <w:t xml:space="preserve">, All, </w:t>
      </w:r>
      <w:proofErr w:type="spellStart"/>
      <w:r w:rsidRPr="005B0D44">
        <w:rPr>
          <w:b/>
        </w:rPr>
        <w:t>Litera</w:t>
      </w:r>
      <w:proofErr w:type="spellEnd"/>
      <w:r w:rsidRPr="005B0D44">
        <w:rPr>
          <w:b/>
        </w:rPr>
        <w:t xml:space="preserve"> </w:t>
      </w:r>
      <w:proofErr w:type="spellStart"/>
      <w:r w:rsidRPr="005B0D44">
        <w:rPr>
          <w:b/>
        </w:rPr>
        <w:t>Internațional</w:t>
      </w:r>
      <w:proofErr w:type="spellEnd"/>
      <w:r w:rsidRPr="005B0D44">
        <w:rPr>
          <w:b/>
        </w:rPr>
        <w:t>, CD Press,</w:t>
      </w:r>
      <w:r>
        <w:rPr>
          <w:b/>
        </w:rPr>
        <w:t xml:space="preserve"> </w:t>
      </w:r>
      <w:proofErr w:type="spellStart"/>
      <w:r w:rsidRPr="005B0D44">
        <w:rPr>
          <w:b/>
        </w:rPr>
        <w:t>Editura</w:t>
      </w:r>
      <w:proofErr w:type="spellEnd"/>
      <w:r w:rsidRPr="005B0D44">
        <w:rPr>
          <w:b/>
        </w:rPr>
        <w:t xml:space="preserve"> </w:t>
      </w:r>
      <w:proofErr w:type="spellStart"/>
      <w:r w:rsidRPr="005B0D44">
        <w:rPr>
          <w:b/>
        </w:rPr>
        <w:t>Didactică</w:t>
      </w:r>
      <w:proofErr w:type="spellEnd"/>
      <w:r w:rsidRPr="005B0D44">
        <w:rPr>
          <w:b/>
        </w:rPr>
        <w:t xml:space="preserve"> </w:t>
      </w:r>
      <w:proofErr w:type="spellStart"/>
      <w:r w:rsidRPr="005B0D44">
        <w:rPr>
          <w:b/>
        </w:rPr>
        <w:t>și</w:t>
      </w:r>
      <w:proofErr w:type="spellEnd"/>
      <w:r w:rsidRPr="005B0D44">
        <w:rPr>
          <w:b/>
        </w:rPr>
        <w:t xml:space="preserve"> </w:t>
      </w:r>
      <w:proofErr w:type="spellStart"/>
      <w:r w:rsidRPr="005B0D44">
        <w:rPr>
          <w:b/>
        </w:rPr>
        <w:t>Pedagogică</w:t>
      </w:r>
      <w:proofErr w:type="spellEnd"/>
      <w:r w:rsidRPr="005B0D44">
        <w:rPr>
          <w:b/>
        </w:rPr>
        <w:t xml:space="preserve">, </w:t>
      </w:r>
      <w:proofErr w:type="spellStart"/>
      <w:r w:rsidRPr="005B0D44">
        <w:rPr>
          <w:b/>
        </w:rPr>
        <w:t>Aramis</w:t>
      </w:r>
      <w:proofErr w:type="spellEnd"/>
      <w:r w:rsidRPr="005B0D44">
        <w:rPr>
          <w:b/>
        </w:rPr>
        <w:t>, Art.</w:t>
      </w:r>
    </w:p>
    <w:p w:rsidR="00A934A3" w:rsidRDefault="005B0D44" w:rsidP="005E77D9">
      <w:pPr>
        <w:ind w:firstLine="708"/>
        <w:jc w:val="both"/>
      </w:pPr>
      <w:r>
        <w:rPr>
          <w:lang w:val="ro-RO"/>
        </w:rPr>
        <w:t>Programa de Istorie pentru gimnaziu</w:t>
      </w:r>
      <w:r w:rsidR="005E77D9">
        <w:rPr>
          <w:lang w:val="ro-RO"/>
        </w:rPr>
        <w:t>, în general, respectiv pentru clasa a V a</w:t>
      </w:r>
      <w:r w:rsidR="00A934A3">
        <w:rPr>
          <w:lang w:val="ro-RO"/>
        </w:rPr>
        <w:t xml:space="preserve"> </w:t>
      </w:r>
      <w:r w:rsidR="005E77D9">
        <w:rPr>
          <w:lang w:val="ro-RO"/>
        </w:rPr>
        <w:t>în particular,</w:t>
      </w:r>
      <w:r>
        <w:rPr>
          <w:lang w:val="ro-RO"/>
        </w:rPr>
        <w:t xml:space="preserve"> redă, într-o structură şi formă nouă</w:t>
      </w:r>
      <w:r w:rsidR="005E77D9">
        <w:rPr>
          <w:lang w:val="ro-RO"/>
        </w:rPr>
        <w:t xml:space="preserve"> principalele elemente care trebuie avute în vedere</w:t>
      </w:r>
      <w:r w:rsidR="00A934A3">
        <w:rPr>
          <w:lang w:val="ro-RO"/>
        </w:rPr>
        <w:t xml:space="preserve"> în predarea noului curriculum. Este foarte important ca profesorii care predau disciplina istorie la clasa a V a să țină cont de următoarele aspecte</w:t>
      </w:r>
      <w:r w:rsidR="00A934A3">
        <w:t>:</w:t>
      </w:r>
    </w:p>
    <w:p w:rsidR="00A934A3" w:rsidRPr="002E731E" w:rsidRDefault="00A934A3" w:rsidP="00A934A3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2E731E">
        <w:rPr>
          <w:b/>
        </w:rPr>
        <w:t>să</w:t>
      </w:r>
      <w:proofErr w:type="spellEnd"/>
      <w:r w:rsidRPr="002E731E">
        <w:rPr>
          <w:b/>
        </w:rPr>
        <w:t xml:space="preserve"> </w:t>
      </w:r>
      <w:proofErr w:type="spellStart"/>
      <w:r w:rsidRPr="002E731E">
        <w:rPr>
          <w:b/>
        </w:rPr>
        <w:t>dețină</w:t>
      </w:r>
      <w:proofErr w:type="spellEnd"/>
      <w:r w:rsidRPr="002E731E">
        <w:rPr>
          <w:b/>
        </w:rPr>
        <w:t xml:space="preserve"> </w:t>
      </w:r>
      <w:proofErr w:type="spellStart"/>
      <w:r w:rsidRPr="002E731E">
        <w:rPr>
          <w:b/>
        </w:rPr>
        <w:t>programa</w:t>
      </w:r>
      <w:proofErr w:type="spellEnd"/>
      <w:r w:rsidRPr="002E731E">
        <w:rPr>
          <w:b/>
        </w:rPr>
        <w:t xml:space="preserve"> de </w:t>
      </w:r>
      <w:proofErr w:type="spellStart"/>
      <w:r w:rsidRPr="002E731E">
        <w:rPr>
          <w:b/>
        </w:rPr>
        <w:t>istorie</w:t>
      </w:r>
      <w:proofErr w:type="spellEnd"/>
      <w:r w:rsidRPr="002E731E">
        <w:rPr>
          <w:b/>
        </w:rPr>
        <w:t xml:space="preserve"> </w:t>
      </w:r>
      <w:proofErr w:type="spellStart"/>
      <w:r w:rsidRPr="002E731E">
        <w:rPr>
          <w:b/>
        </w:rPr>
        <w:t>pentru</w:t>
      </w:r>
      <w:proofErr w:type="spellEnd"/>
      <w:r w:rsidRPr="002E731E">
        <w:rPr>
          <w:b/>
        </w:rPr>
        <w:t xml:space="preserve"> </w:t>
      </w:r>
      <w:proofErr w:type="spellStart"/>
      <w:r w:rsidRPr="002E731E">
        <w:rPr>
          <w:b/>
        </w:rPr>
        <w:t>cl</w:t>
      </w:r>
      <w:r w:rsidR="002E731E">
        <w:rPr>
          <w:b/>
        </w:rPr>
        <w:t>a</w:t>
      </w:r>
      <w:r w:rsidRPr="002E731E">
        <w:rPr>
          <w:b/>
        </w:rPr>
        <w:t>sa</w:t>
      </w:r>
      <w:proofErr w:type="spellEnd"/>
      <w:r w:rsidRPr="002E731E">
        <w:rPr>
          <w:b/>
        </w:rPr>
        <w:t xml:space="preserve"> a V a;</w:t>
      </w:r>
    </w:p>
    <w:p w:rsidR="00A934A3" w:rsidRPr="002E731E" w:rsidRDefault="00A934A3" w:rsidP="00A934A3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2E731E">
        <w:rPr>
          <w:b/>
        </w:rPr>
        <w:t>să</w:t>
      </w:r>
      <w:proofErr w:type="spellEnd"/>
      <w:r w:rsidRPr="002E731E">
        <w:rPr>
          <w:b/>
        </w:rPr>
        <w:t xml:space="preserve"> </w:t>
      </w:r>
      <w:proofErr w:type="spellStart"/>
      <w:r w:rsidRPr="002E731E">
        <w:rPr>
          <w:b/>
        </w:rPr>
        <w:t>parcurgă</w:t>
      </w:r>
      <w:proofErr w:type="spellEnd"/>
      <w:r w:rsidR="002E731E">
        <w:rPr>
          <w:b/>
        </w:rPr>
        <w:t>,</w:t>
      </w:r>
      <w:r w:rsidRPr="002E731E">
        <w:rPr>
          <w:b/>
        </w:rPr>
        <w:t xml:space="preserve"> </w:t>
      </w:r>
      <w:proofErr w:type="spellStart"/>
      <w:r w:rsidRPr="002E731E">
        <w:rPr>
          <w:b/>
        </w:rPr>
        <w:t>în</w:t>
      </w:r>
      <w:proofErr w:type="spellEnd"/>
      <w:r w:rsidRPr="002E731E">
        <w:rPr>
          <w:b/>
        </w:rPr>
        <w:t xml:space="preserve"> mod </w:t>
      </w:r>
      <w:proofErr w:type="spellStart"/>
      <w:r w:rsidRPr="002E731E">
        <w:rPr>
          <w:b/>
        </w:rPr>
        <w:t>personalizat</w:t>
      </w:r>
      <w:proofErr w:type="spellEnd"/>
      <w:r w:rsidR="002E731E">
        <w:rPr>
          <w:b/>
        </w:rPr>
        <w:t>,</w:t>
      </w:r>
      <w:r w:rsidRPr="002E731E">
        <w:rPr>
          <w:b/>
        </w:rPr>
        <w:t xml:space="preserve"> </w:t>
      </w:r>
      <w:proofErr w:type="spellStart"/>
      <w:r w:rsidRPr="002E731E">
        <w:rPr>
          <w:b/>
        </w:rPr>
        <w:t>programa</w:t>
      </w:r>
      <w:proofErr w:type="spellEnd"/>
      <w:r w:rsidRPr="002E731E">
        <w:rPr>
          <w:b/>
        </w:rPr>
        <w:t xml:space="preserve"> </w:t>
      </w:r>
      <w:proofErr w:type="spellStart"/>
      <w:r w:rsidRPr="002E731E">
        <w:rPr>
          <w:b/>
        </w:rPr>
        <w:t>men</w:t>
      </w:r>
      <w:r w:rsidR="002E731E">
        <w:rPr>
          <w:b/>
        </w:rPr>
        <w:t>ț</w:t>
      </w:r>
      <w:r w:rsidRPr="002E731E">
        <w:rPr>
          <w:b/>
        </w:rPr>
        <w:t>íonată</w:t>
      </w:r>
      <w:proofErr w:type="spellEnd"/>
      <w:r w:rsidRPr="002E731E">
        <w:rPr>
          <w:b/>
        </w:rPr>
        <w:t xml:space="preserve">, cu </w:t>
      </w:r>
      <w:proofErr w:type="spellStart"/>
      <w:r w:rsidRPr="002E731E">
        <w:rPr>
          <w:b/>
        </w:rPr>
        <w:t>atențíe</w:t>
      </w:r>
      <w:proofErr w:type="spellEnd"/>
      <w:r w:rsidRPr="002E731E">
        <w:rPr>
          <w:b/>
        </w:rPr>
        <w:t xml:space="preserve"> </w:t>
      </w:r>
      <w:proofErr w:type="spellStart"/>
      <w:r w:rsidRPr="002E731E">
        <w:rPr>
          <w:b/>
        </w:rPr>
        <w:t>deosebită</w:t>
      </w:r>
      <w:proofErr w:type="spellEnd"/>
      <w:r w:rsidRPr="002E731E">
        <w:rPr>
          <w:b/>
        </w:rPr>
        <w:t xml:space="preserve"> </w:t>
      </w:r>
      <w:proofErr w:type="spellStart"/>
      <w:r w:rsidRPr="002E731E">
        <w:rPr>
          <w:b/>
        </w:rPr>
        <w:t>acordată</w:t>
      </w:r>
      <w:proofErr w:type="spellEnd"/>
      <w:r w:rsidRPr="002E731E">
        <w:rPr>
          <w:b/>
        </w:rPr>
        <w:t xml:space="preserve"> </w:t>
      </w:r>
      <w:proofErr w:type="spellStart"/>
      <w:r w:rsidRPr="002E731E">
        <w:rPr>
          <w:b/>
        </w:rPr>
        <w:t>parcurgerii</w:t>
      </w:r>
      <w:proofErr w:type="spellEnd"/>
      <w:r w:rsidRPr="002E731E">
        <w:rPr>
          <w:b/>
        </w:rPr>
        <w:t xml:space="preserve"> </w:t>
      </w:r>
      <w:proofErr w:type="spellStart"/>
      <w:r w:rsidRPr="002E731E">
        <w:rPr>
          <w:b/>
        </w:rPr>
        <w:t>Notei</w:t>
      </w:r>
      <w:proofErr w:type="spellEnd"/>
      <w:r w:rsidRPr="002E731E">
        <w:rPr>
          <w:b/>
        </w:rPr>
        <w:t xml:space="preserve"> de </w:t>
      </w:r>
      <w:proofErr w:type="spellStart"/>
      <w:r w:rsidRPr="002E731E">
        <w:rPr>
          <w:b/>
        </w:rPr>
        <w:t>prezentare</w:t>
      </w:r>
      <w:proofErr w:type="spellEnd"/>
      <w:r w:rsidRPr="002E731E">
        <w:rPr>
          <w:b/>
        </w:rPr>
        <w:t xml:space="preserve">, </w:t>
      </w:r>
      <w:proofErr w:type="spellStart"/>
      <w:r w:rsidRPr="002E731E">
        <w:rPr>
          <w:b/>
        </w:rPr>
        <w:t>respectiv</w:t>
      </w:r>
      <w:proofErr w:type="spellEnd"/>
      <w:r w:rsidRPr="002E731E">
        <w:rPr>
          <w:b/>
        </w:rPr>
        <w:t xml:space="preserve"> </w:t>
      </w:r>
      <w:proofErr w:type="spellStart"/>
      <w:r w:rsidRPr="002E731E">
        <w:rPr>
          <w:b/>
        </w:rPr>
        <w:t>Sugestiilor</w:t>
      </w:r>
      <w:proofErr w:type="spellEnd"/>
      <w:r w:rsidRPr="002E731E">
        <w:rPr>
          <w:b/>
        </w:rPr>
        <w:t xml:space="preserve"> </w:t>
      </w:r>
      <w:proofErr w:type="spellStart"/>
      <w:r w:rsidRPr="002E731E">
        <w:rPr>
          <w:b/>
        </w:rPr>
        <w:t>metodologice</w:t>
      </w:r>
      <w:proofErr w:type="spellEnd"/>
      <w:r w:rsidRPr="002E731E">
        <w:rPr>
          <w:b/>
        </w:rPr>
        <w:t>;</w:t>
      </w:r>
    </w:p>
    <w:p w:rsidR="00A934A3" w:rsidRPr="002E731E" w:rsidRDefault="00A934A3" w:rsidP="00A934A3">
      <w:pPr>
        <w:pStyle w:val="ListParagraph"/>
        <w:numPr>
          <w:ilvl w:val="0"/>
          <w:numId w:val="1"/>
        </w:numPr>
        <w:rPr>
          <w:b/>
        </w:rPr>
      </w:pPr>
      <w:r w:rsidRPr="002E731E">
        <w:rPr>
          <w:b/>
        </w:rPr>
        <w:t>s</w:t>
      </w:r>
      <w:r w:rsidRPr="002E731E">
        <w:rPr>
          <w:b/>
          <w:lang w:val="ro-RO"/>
        </w:rPr>
        <w:t>ă alcătuiască, personalizat, planificările calendaristice</w:t>
      </w:r>
      <w:r w:rsidRPr="002E731E">
        <w:rPr>
          <w:b/>
        </w:rPr>
        <w:t xml:space="preserve">; </w:t>
      </w:r>
    </w:p>
    <w:p w:rsidR="002E731E" w:rsidRDefault="00A934A3" w:rsidP="00A934A3">
      <w:pPr>
        <w:pStyle w:val="ListParagraph"/>
        <w:numPr>
          <w:ilvl w:val="0"/>
          <w:numId w:val="1"/>
        </w:numPr>
      </w:pPr>
      <w:proofErr w:type="spellStart"/>
      <w:proofErr w:type="gramStart"/>
      <w:r w:rsidRPr="002E731E">
        <w:rPr>
          <w:b/>
        </w:rPr>
        <w:t>să</w:t>
      </w:r>
      <w:proofErr w:type="spellEnd"/>
      <w:proofErr w:type="gramEnd"/>
      <w:r w:rsidRPr="002E731E">
        <w:rPr>
          <w:b/>
        </w:rPr>
        <w:t xml:space="preserve"> </w:t>
      </w:r>
      <w:proofErr w:type="spellStart"/>
      <w:r w:rsidRPr="002E731E">
        <w:rPr>
          <w:b/>
        </w:rPr>
        <w:t>realizeze</w:t>
      </w:r>
      <w:proofErr w:type="spellEnd"/>
      <w:r w:rsidRPr="002E731E">
        <w:rPr>
          <w:b/>
        </w:rPr>
        <w:t xml:space="preserve">, cu </w:t>
      </w:r>
      <w:proofErr w:type="spellStart"/>
      <w:r w:rsidRPr="002E731E">
        <w:rPr>
          <w:b/>
        </w:rPr>
        <w:t>maximă</w:t>
      </w:r>
      <w:proofErr w:type="spellEnd"/>
      <w:r w:rsidRPr="002E731E">
        <w:rPr>
          <w:b/>
        </w:rPr>
        <w:t xml:space="preserve"> </w:t>
      </w:r>
      <w:proofErr w:type="spellStart"/>
      <w:r w:rsidRPr="002E731E">
        <w:rPr>
          <w:b/>
        </w:rPr>
        <w:t>aten</w:t>
      </w:r>
      <w:proofErr w:type="spellEnd"/>
      <w:r w:rsidRPr="002E731E">
        <w:rPr>
          <w:b/>
          <w:lang w:val="ro-RO"/>
        </w:rPr>
        <w:t>ție și re</w:t>
      </w:r>
      <w:r w:rsidR="008704FE">
        <w:rPr>
          <w:b/>
          <w:lang w:val="ro-RO"/>
        </w:rPr>
        <w:t>s</w:t>
      </w:r>
      <w:r w:rsidRPr="002E731E">
        <w:rPr>
          <w:b/>
          <w:lang w:val="ro-RO"/>
        </w:rPr>
        <w:t>ponsabilitate,</w:t>
      </w:r>
      <w:r w:rsidR="002E731E" w:rsidRPr="002E731E">
        <w:rPr>
          <w:b/>
          <w:lang w:val="ro-RO"/>
        </w:rPr>
        <w:t xml:space="preserve"> </w:t>
      </w:r>
      <w:r w:rsidRPr="002E731E">
        <w:rPr>
          <w:b/>
          <w:lang w:val="ro-RO"/>
        </w:rPr>
        <w:t>proiectarea pe unitățile de învățare</w:t>
      </w:r>
      <w:r w:rsidR="002E731E">
        <w:rPr>
          <w:lang w:val="ro-RO"/>
        </w:rPr>
        <w:t>.</w:t>
      </w:r>
    </w:p>
    <w:p w:rsidR="002E731E" w:rsidRDefault="002E731E" w:rsidP="002E731E">
      <w:pPr>
        <w:jc w:val="center"/>
        <w:rPr>
          <w:b/>
        </w:rPr>
      </w:pPr>
      <w:proofErr w:type="spellStart"/>
      <w:r w:rsidRPr="002E731E">
        <w:rPr>
          <w:b/>
        </w:rPr>
        <w:t>Elemente</w:t>
      </w:r>
      <w:proofErr w:type="spellEnd"/>
      <w:r w:rsidRPr="002E731E">
        <w:rPr>
          <w:b/>
        </w:rPr>
        <w:t xml:space="preserve"> de maxim</w:t>
      </w:r>
      <w:r>
        <w:rPr>
          <w:b/>
          <w:lang w:val="ro-RO"/>
        </w:rPr>
        <w:t>ă</w:t>
      </w:r>
      <w:r w:rsidRPr="002E731E">
        <w:rPr>
          <w:b/>
        </w:rPr>
        <w:t xml:space="preserve"> </w:t>
      </w:r>
      <w:proofErr w:type="spellStart"/>
      <w:r w:rsidRPr="002E731E">
        <w:rPr>
          <w:b/>
        </w:rPr>
        <w:t>importanță</w:t>
      </w:r>
      <w:proofErr w:type="spellEnd"/>
      <w:r w:rsidRPr="002E731E">
        <w:rPr>
          <w:b/>
        </w:rPr>
        <w:t xml:space="preserve"> </w:t>
      </w:r>
      <w:proofErr w:type="spellStart"/>
      <w:r w:rsidRPr="002E731E">
        <w:rPr>
          <w:b/>
        </w:rPr>
        <w:t>privind</w:t>
      </w:r>
      <w:proofErr w:type="spellEnd"/>
      <w:r w:rsidR="0098323C">
        <w:rPr>
          <w:b/>
        </w:rPr>
        <w:t xml:space="preserve"> </w:t>
      </w:r>
      <w:proofErr w:type="spellStart"/>
      <w:r w:rsidR="0098323C">
        <w:rPr>
          <w:b/>
        </w:rPr>
        <w:t>abordarea</w:t>
      </w:r>
      <w:proofErr w:type="spellEnd"/>
      <w:r w:rsidRPr="002E731E">
        <w:rPr>
          <w:b/>
        </w:rPr>
        <w:t xml:space="preserve"> </w:t>
      </w:r>
      <w:proofErr w:type="spellStart"/>
      <w:r w:rsidRPr="002E731E">
        <w:rPr>
          <w:b/>
        </w:rPr>
        <w:t>program</w:t>
      </w:r>
      <w:r w:rsidR="0098323C">
        <w:rPr>
          <w:b/>
        </w:rPr>
        <w:t>ei</w:t>
      </w:r>
      <w:proofErr w:type="spellEnd"/>
      <w:r w:rsidRPr="002E731E">
        <w:rPr>
          <w:b/>
        </w:rPr>
        <w:t xml:space="preserve"> de </w:t>
      </w:r>
      <w:proofErr w:type="spellStart"/>
      <w:r w:rsidRPr="002E731E">
        <w:rPr>
          <w:b/>
        </w:rPr>
        <w:t>clasa</w:t>
      </w:r>
      <w:proofErr w:type="spellEnd"/>
      <w:r w:rsidRPr="002E731E">
        <w:rPr>
          <w:b/>
        </w:rPr>
        <w:t xml:space="preserve"> a V a</w:t>
      </w:r>
      <w:r>
        <w:rPr>
          <w:b/>
        </w:rPr>
        <w:t>:</w:t>
      </w:r>
    </w:p>
    <w:p w:rsidR="002E731E" w:rsidRDefault="002E731E" w:rsidP="00A72F0E">
      <w:pPr>
        <w:pStyle w:val="ListParagraph"/>
        <w:numPr>
          <w:ilvl w:val="0"/>
          <w:numId w:val="1"/>
        </w:numPr>
        <w:jc w:val="both"/>
      </w:pPr>
      <w:proofErr w:type="spellStart"/>
      <w:r>
        <w:t>aparține</w:t>
      </w:r>
      <w:proofErr w:type="spellEnd"/>
      <w:r>
        <w:t xml:space="preserve"> </w:t>
      </w:r>
      <w:proofErr w:type="spellStart"/>
      <w:r>
        <w:t>noii</w:t>
      </w:r>
      <w:proofErr w:type="spellEnd"/>
      <w:r>
        <w:t xml:space="preserve"> </w:t>
      </w:r>
      <w:proofErr w:type="spellStart"/>
      <w:r>
        <w:t>generații</w:t>
      </w:r>
      <w:proofErr w:type="spellEnd"/>
      <w:r>
        <w:t xml:space="preserve"> de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>;</w:t>
      </w:r>
    </w:p>
    <w:p w:rsidR="007779E9" w:rsidRDefault="002E731E" w:rsidP="00A72F0E">
      <w:pPr>
        <w:pStyle w:val="ListParagraph"/>
        <w:numPr>
          <w:ilvl w:val="0"/>
          <w:numId w:val="1"/>
        </w:numPr>
        <w:jc w:val="both"/>
      </w:pPr>
      <w:proofErr w:type="spellStart"/>
      <w:r>
        <w:t>noua</w:t>
      </w:r>
      <w:proofErr w:type="spellEnd"/>
      <w:r>
        <w:t xml:space="preserve"> </w:t>
      </w:r>
      <w:proofErr w:type="spellStart"/>
      <w:r>
        <w:t>programă</w:t>
      </w:r>
      <w:proofErr w:type="spellEnd"/>
      <w:r>
        <w:t xml:space="preserve"> de </w:t>
      </w:r>
      <w:proofErr w:type="spellStart"/>
      <w:r>
        <w:t>istorie</w:t>
      </w:r>
      <w:proofErr w:type="spellEnd"/>
      <w:r>
        <w:t xml:space="preserve"> </w:t>
      </w:r>
      <w:proofErr w:type="spellStart"/>
      <w:r>
        <w:t>îi</w:t>
      </w:r>
      <w:proofErr w:type="spellEnd"/>
      <w:r>
        <w:t xml:space="preserve"> </w:t>
      </w:r>
      <w:proofErr w:type="spellStart"/>
      <w:r>
        <w:t>invită</w:t>
      </w:r>
      <w:proofErr w:type="spellEnd"/>
      <w:r>
        <w:t xml:space="preserve"> </w:t>
      </w:r>
      <w:proofErr w:type="spellStart"/>
      <w:r>
        <w:t>pe</w:t>
      </w:r>
      <w:proofErr w:type="spellEnd"/>
      <w:r>
        <w:t xml:space="preserve"> </w:t>
      </w:r>
      <w:proofErr w:type="spellStart"/>
      <w:r>
        <w:t>profesori</w:t>
      </w:r>
      <w:proofErr w:type="spellEnd"/>
      <w:r>
        <w:t xml:space="preserve"> s</w:t>
      </w:r>
      <w:r>
        <w:rPr>
          <w:lang w:val="ro-RO"/>
        </w:rPr>
        <w:t xml:space="preserve">ă-și asume libertatea de a-și proiecta lecțiile, de a organiza/reorganiza conținuturile/studiile de caz enunțate în programă, în funcție de </w:t>
      </w:r>
      <w:r>
        <w:t>“</w:t>
      </w:r>
      <w:r>
        <w:rPr>
          <w:lang w:val="ro-RO"/>
        </w:rPr>
        <w:t>logica</w:t>
      </w:r>
      <w:r w:rsidR="007779E9">
        <w:rPr>
          <w:lang w:val="ro-RO"/>
        </w:rPr>
        <w:t xml:space="preserve"> demersului didactic individual și de adecvare la competențele specifice vizate spre formare/dezvoltare</w:t>
      </w:r>
      <w:r>
        <w:t>“</w:t>
      </w:r>
      <w:r w:rsidR="007779E9">
        <w:t>;</w:t>
      </w:r>
    </w:p>
    <w:p w:rsidR="007779E9" w:rsidRDefault="007779E9" w:rsidP="00A72F0E">
      <w:pPr>
        <w:pStyle w:val="ListParagraph"/>
        <w:numPr>
          <w:ilvl w:val="0"/>
          <w:numId w:val="1"/>
        </w:numPr>
        <w:jc w:val="both"/>
      </w:pPr>
      <w:proofErr w:type="spellStart"/>
      <w:r>
        <w:t>element</w:t>
      </w:r>
      <w:r w:rsidR="00A72F0E">
        <w:t>u</w:t>
      </w:r>
      <w:r>
        <w:t>l</w:t>
      </w:r>
      <w:proofErr w:type="spellEnd"/>
      <w:r>
        <w:t xml:space="preserve"> </w:t>
      </w:r>
      <w:proofErr w:type="spellStart"/>
      <w:r>
        <w:t>definitoriu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noua</w:t>
      </w:r>
      <w:proofErr w:type="spellEnd"/>
      <w:r>
        <w:t xml:space="preserve"> </w:t>
      </w:r>
      <w:proofErr w:type="spellStart"/>
      <w:r>
        <w:t>generație</w:t>
      </w:r>
      <w:proofErr w:type="spellEnd"/>
      <w:r>
        <w:t xml:space="preserve"> de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aferente</w:t>
      </w:r>
      <w:proofErr w:type="spellEnd"/>
      <w:r>
        <w:t xml:space="preserve"> </w:t>
      </w:r>
      <w:proofErr w:type="spellStart"/>
      <w:r>
        <w:t>ciclului</w:t>
      </w:r>
      <w:proofErr w:type="spellEnd"/>
      <w:r>
        <w:t xml:space="preserve"> </w:t>
      </w:r>
      <w:proofErr w:type="spellStart"/>
      <w:r>
        <w:t>gimnazial</w:t>
      </w:r>
      <w:proofErr w:type="spellEnd"/>
      <w:r>
        <w:t xml:space="preserve"> </w:t>
      </w:r>
      <w:proofErr w:type="spellStart"/>
      <w:r>
        <w:t>îl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repoziționarea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conținuturile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propunerile</w:t>
      </w:r>
      <w:proofErr w:type="spellEnd"/>
      <w:r>
        <w:t xml:space="preserve"> de </w:t>
      </w:r>
      <w:proofErr w:type="spellStart"/>
      <w:r>
        <w:t>activități</w:t>
      </w:r>
      <w:proofErr w:type="spellEnd"/>
      <w:r>
        <w:t xml:space="preserve"> de </w:t>
      </w:r>
      <w:proofErr w:type="spellStart"/>
      <w:r>
        <w:t>învățare</w:t>
      </w:r>
      <w:proofErr w:type="spellEnd"/>
      <w:r>
        <w:t xml:space="preserve">, </w:t>
      </w:r>
      <w:proofErr w:type="spellStart"/>
      <w:r>
        <w:t>deoarece</w:t>
      </w:r>
      <w:proofErr w:type="spellEnd"/>
      <w:r>
        <w:t xml:space="preserve"> </w:t>
      </w:r>
      <w:proofErr w:type="spellStart"/>
      <w:r>
        <w:t>consolidează</w:t>
      </w:r>
      <w:proofErr w:type="spellEnd"/>
      <w:r>
        <w:t xml:space="preserve"> </w:t>
      </w:r>
      <w:proofErr w:type="spellStart"/>
      <w:r>
        <w:t>legătura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competențele</w:t>
      </w:r>
      <w:proofErr w:type="spellEnd"/>
      <w:r>
        <w:t xml:space="preserve"> de </w:t>
      </w:r>
      <w:proofErr w:type="spellStart"/>
      <w:r>
        <w:t>dobândit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posibilele</w:t>
      </w:r>
      <w:proofErr w:type="spellEnd"/>
      <w:r>
        <w:t xml:space="preserve"> </w:t>
      </w:r>
      <w:proofErr w:type="spellStart"/>
      <w:r>
        <w:t>demersuri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practica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>;</w:t>
      </w:r>
    </w:p>
    <w:p w:rsidR="007779E9" w:rsidRDefault="007779E9" w:rsidP="00A72F0E">
      <w:pPr>
        <w:pStyle w:val="ListParagraph"/>
        <w:numPr>
          <w:ilvl w:val="0"/>
          <w:numId w:val="1"/>
        </w:numPr>
        <w:jc w:val="both"/>
      </w:pPr>
      <w:r>
        <w:rPr>
          <w:lang w:val="ro-RO"/>
        </w:rPr>
        <w:t>conținuturile au fost astfel gândite încât să răspundă unei plaje cât mai mari de posibile trasee de parcurgere a materiei, profesorul având posibilitatea de a selecta acele conținuturi care să susțină cel mai bine demersurile de predare-învățare adecvate atingerii competențelor specifice</w:t>
      </w:r>
      <w:r>
        <w:t>;</w:t>
      </w:r>
    </w:p>
    <w:p w:rsidR="007779E9" w:rsidRPr="00B01642" w:rsidRDefault="00B01642" w:rsidP="00A72F0E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t>ca</w:t>
      </w:r>
      <w:proofErr w:type="spellEnd"/>
      <w:r>
        <w:t xml:space="preserve"> element de </w:t>
      </w:r>
      <w:proofErr w:type="spellStart"/>
      <w:r>
        <w:t>originalitate</w:t>
      </w:r>
      <w:proofErr w:type="spellEnd"/>
      <w:r>
        <w:t xml:space="preserve">, </w:t>
      </w:r>
      <w:proofErr w:type="spellStart"/>
      <w:r>
        <w:t>noua</w:t>
      </w:r>
      <w:proofErr w:type="spellEnd"/>
      <w:r>
        <w:t xml:space="preserve"> program</w:t>
      </w:r>
      <w:r>
        <w:rPr>
          <w:lang w:val="ro-RO"/>
        </w:rPr>
        <w:t xml:space="preserve">ă își stabilește o idee centrală, și anume aceea a </w:t>
      </w:r>
      <w:r w:rsidRPr="00B01642">
        <w:rPr>
          <w:b/>
          <w:lang w:val="ro-RO"/>
        </w:rPr>
        <w:t>călătoriei</w:t>
      </w:r>
      <w:r>
        <w:rPr>
          <w:b/>
          <w:lang w:val="ro-RO"/>
        </w:rPr>
        <w:t xml:space="preserve">, </w:t>
      </w:r>
      <w:r w:rsidRPr="00B01642">
        <w:rPr>
          <w:lang w:val="ro-RO"/>
        </w:rPr>
        <w:t>călătoria</w:t>
      </w:r>
      <w:r w:rsidR="001E6D16">
        <w:rPr>
          <w:lang w:val="ro-RO"/>
        </w:rPr>
        <w:t xml:space="preserve"> -</w:t>
      </w:r>
      <w:r w:rsidRPr="00B01642">
        <w:rPr>
          <w:lang w:val="ro-RO"/>
        </w:rPr>
        <w:t xml:space="preserve"> ca deplasare în timp și în spațiu și ca instrument de achiziție de cunoașteri</w:t>
      </w:r>
      <w:r w:rsidR="001E6D16">
        <w:rPr>
          <w:lang w:val="ro-RO"/>
        </w:rPr>
        <w:t>i -</w:t>
      </w:r>
      <w:r w:rsidRPr="00B01642">
        <w:rPr>
          <w:lang w:val="ro-RO"/>
        </w:rPr>
        <w:t xml:space="preserve"> a devenit un fapt cotidian pentru majoritatea elevilor</w:t>
      </w:r>
      <w:r>
        <w:rPr>
          <w:lang w:val="ro-RO"/>
        </w:rPr>
        <w:t>, fie că vorbim despre călătorii reale, fie de cele din mediile virtuale</w:t>
      </w:r>
      <w:r>
        <w:t>;</w:t>
      </w:r>
    </w:p>
    <w:p w:rsidR="00B01642" w:rsidRPr="00B01642" w:rsidRDefault="00B01642" w:rsidP="00B01642">
      <w:pPr>
        <w:pStyle w:val="ListParagraph"/>
        <w:numPr>
          <w:ilvl w:val="0"/>
          <w:numId w:val="1"/>
        </w:numPr>
        <w:jc w:val="both"/>
        <w:rPr>
          <w:b/>
        </w:rPr>
      </w:pPr>
      <w:proofErr w:type="spellStart"/>
      <w:r>
        <w:t>ideea</w:t>
      </w:r>
      <w:proofErr w:type="spellEnd"/>
      <w:r>
        <w:t xml:space="preserve"> </w:t>
      </w:r>
      <w:r w:rsidRPr="00B01642">
        <w:rPr>
          <w:b/>
        </w:rPr>
        <w:t>c</w:t>
      </w:r>
      <w:proofErr w:type="spellStart"/>
      <w:r w:rsidRPr="00B01642">
        <w:rPr>
          <w:b/>
          <w:lang w:val="ro-RO"/>
        </w:rPr>
        <w:t>ălătoriei</w:t>
      </w:r>
      <w:proofErr w:type="spellEnd"/>
      <w:r>
        <w:rPr>
          <w:b/>
          <w:lang w:val="ro-RO"/>
        </w:rPr>
        <w:t xml:space="preserve"> </w:t>
      </w:r>
      <w:r>
        <w:rPr>
          <w:lang w:val="ro-RO"/>
        </w:rPr>
        <w:t xml:space="preserve">poate asigura abordări interdisciplinare sau </w:t>
      </w:r>
      <w:proofErr w:type="spellStart"/>
      <w:r>
        <w:rPr>
          <w:lang w:val="ro-RO"/>
        </w:rPr>
        <w:t>transdisciplinare</w:t>
      </w:r>
      <w:proofErr w:type="spellEnd"/>
      <w:r>
        <w:t>;</w:t>
      </w:r>
    </w:p>
    <w:p w:rsidR="0098323C" w:rsidRPr="0098323C" w:rsidRDefault="00B01642" w:rsidP="00B01642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lang w:val="ro-RO"/>
        </w:rPr>
        <w:lastRenderedPageBreak/>
        <w:t>în selecția conținuturilor s-au avut în vedere experiențele cotidiene de cunoaștere ale copiilor raportate la vârsta acestora</w:t>
      </w:r>
      <w:r>
        <w:t xml:space="preserve">(10-11 </w:t>
      </w:r>
      <w:proofErr w:type="spellStart"/>
      <w:r>
        <w:t>ani</w:t>
      </w:r>
      <w:proofErr w:type="spellEnd"/>
      <w:r>
        <w:t>)</w:t>
      </w:r>
      <w:r w:rsidR="0098323C">
        <w:rPr>
          <w:lang w:val="ro-RO"/>
        </w:rPr>
        <w:t>, precum dezvoltarea structurilor de gândire disciplinară ale elevilor</w:t>
      </w:r>
      <w:r w:rsidR="0098323C">
        <w:t>;</w:t>
      </w:r>
      <w:r w:rsidR="001E6D16">
        <w:t xml:space="preserve"> </w:t>
      </w:r>
      <w:r w:rsidR="0098323C">
        <w:rPr>
          <w:lang w:val="ro-RO"/>
        </w:rPr>
        <w:t>în acest context, domeniul de cunoaștere</w:t>
      </w:r>
      <w:r w:rsidR="0098323C">
        <w:t>”</w:t>
      </w:r>
      <w:proofErr w:type="spellStart"/>
      <w:r w:rsidR="0098323C">
        <w:t>Cultură</w:t>
      </w:r>
      <w:proofErr w:type="spellEnd"/>
      <w:r w:rsidR="0098323C">
        <w:t xml:space="preserve"> </w:t>
      </w:r>
      <w:proofErr w:type="spellStart"/>
      <w:r w:rsidR="0098323C">
        <w:t>și</w:t>
      </w:r>
      <w:proofErr w:type="spellEnd"/>
      <w:r w:rsidR="0098323C">
        <w:t xml:space="preserve"> </w:t>
      </w:r>
      <w:proofErr w:type="spellStart"/>
      <w:r w:rsidR="0098323C">
        <w:t>civili</w:t>
      </w:r>
      <w:r w:rsidR="0098323C">
        <w:rPr>
          <w:lang w:val="ro-RO"/>
        </w:rPr>
        <w:t>zație</w:t>
      </w:r>
      <w:proofErr w:type="spellEnd"/>
      <w:r w:rsidR="0098323C">
        <w:t xml:space="preserve">“, </w:t>
      </w:r>
      <w:proofErr w:type="spellStart"/>
      <w:r w:rsidR="0098323C">
        <w:t>foarte</w:t>
      </w:r>
      <w:proofErr w:type="spellEnd"/>
      <w:r w:rsidR="0098323C">
        <w:t xml:space="preserve"> </w:t>
      </w:r>
      <w:proofErr w:type="spellStart"/>
      <w:r w:rsidR="0098323C">
        <w:t>accesibil</w:t>
      </w:r>
      <w:proofErr w:type="spellEnd"/>
      <w:r w:rsidR="0098323C">
        <w:t xml:space="preserve"> </w:t>
      </w:r>
      <w:proofErr w:type="spellStart"/>
      <w:r w:rsidR="0098323C">
        <w:t>elevilor</w:t>
      </w:r>
      <w:proofErr w:type="spellEnd"/>
      <w:r w:rsidR="001E6D16">
        <w:t>,</w:t>
      </w:r>
      <w:r w:rsidR="0098323C">
        <w:t xml:space="preserve"> are o </w:t>
      </w:r>
      <w:proofErr w:type="spellStart"/>
      <w:r w:rsidR="0098323C">
        <w:t>pondere</w:t>
      </w:r>
      <w:proofErr w:type="spellEnd"/>
      <w:r w:rsidR="0098323C">
        <w:t xml:space="preserve"> de 7</w:t>
      </w:r>
      <w:r w:rsidR="008704FE">
        <w:t>5</w:t>
      </w:r>
      <w:r w:rsidR="0098323C">
        <w:t xml:space="preserve">%, </w:t>
      </w:r>
      <w:proofErr w:type="spellStart"/>
      <w:r w:rsidR="0098323C">
        <w:t>în</w:t>
      </w:r>
      <w:proofErr w:type="spellEnd"/>
      <w:r w:rsidR="0098323C">
        <w:t xml:space="preserve"> </w:t>
      </w:r>
      <w:proofErr w:type="spellStart"/>
      <w:r w:rsidR="0098323C">
        <w:t>raport</w:t>
      </w:r>
      <w:proofErr w:type="spellEnd"/>
      <w:r w:rsidR="0098323C">
        <w:t xml:space="preserve"> cu </w:t>
      </w:r>
      <w:proofErr w:type="spellStart"/>
      <w:r w:rsidR="0098323C">
        <w:t>structurile</w:t>
      </w:r>
      <w:proofErr w:type="spellEnd"/>
      <w:r w:rsidR="0098323C">
        <w:t xml:space="preserve"> </w:t>
      </w:r>
      <w:proofErr w:type="spellStart"/>
      <w:r w:rsidR="0098323C">
        <w:t>mai</w:t>
      </w:r>
      <w:proofErr w:type="spellEnd"/>
      <w:r w:rsidR="0098323C">
        <w:t xml:space="preserve"> </w:t>
      </w:r>
      <w:proofErr w:type="spellStart"/>
      <w:r w:rsidR="0098323C">
        <w:t>abstracte</w:t>
      </w:r>
      <w:proofErr w:type="spellEnd"/>
      <w:r w:rsidR="0098323C">
        <w:t xml:space="preserve"> ale </w:t>
      </w:r>
      <w:proofErr w:type="spellStart"/>
      <w:r w:rsidR="0098323C">
        <w:t>domeniului</w:t>
      </w:r>
      <w:proofErr w:type="spellEnd"/>
      <w:r w:rsidR="0098323C">
        <w:t xml:space="preserve"> “</w:t>
      </w:r>
      <w:r w:rsidR="0098323C">
        <w:rPr>
          <w:lang w:val="ro-RO"/>
        </w:rPr>
        <w:t>Relații</w:t>
      </w:r>
      <w:r w:rsidR="001E6D16">
        <w:rPr>
          <w:lang w:val="ro-RO"/>
        </w:rPr>
        <w:t>le</w:t>
      </w:r>
      <w:r w:rsidR="0098323C">
        <w:rPr>
          <w:lang w:val="ro-RO"/>
        </w:rPr>
        <w:t xml:space="preserve"> sociale și statul</w:t>
      </w:r>
      <w:r w:rsidR="0098323C">
        <w:t>”(25%)</w:t>
      </w:r>
      <w:r w:rsidR="001E6D16">
        <w:t xml:space="preserve">, </w:t>
      </w:r>
      <w:proofErr w:type="spellStart"/>
      <w:r w:rsidR="001E6D16">
        <w:t>relația</w:t>
      </w:r>
      <w:proofErr w:type="spellEnd"/>
      <w:r w:rsidR="001E6D16">
        <w:t xml:space="preserve"> </w:t>
      </w:r>
      <w:proofErr w:type="spellStart"/>
      <w:r w:rsidR="001E6D16">
        <w:t>între</w:t>
      </w:r>
      <w:proofErr w:type="spellEnd"/>
      <w:r w:rsidR="001E6D16">
        <w:t xml:space="preserve"> </w:t>
      </w:r>
      <w:proofErr w:type="spellStart"/>
      <w:r w:rsidR="001E6D16">
        <w:t>cele</w:t>
      </w:r>
      <w:proofErr w:type="spellEnd"/>
      <w:r w:rsidR="001E6D16">
        <w:t xml:space="preserve"> </w:t>
      </w:r>
      <w:proofErr w:type="spellStart"/>
      <w:r w:rsidR="001E6D16">
        <w:t>două</w:t>
      </w:r>
      <w:proofErr w:type="spellEnd"/>
      <w:r w:rsidR="001E6D16">
        <w:t xml:space="preserve"> </w:t>
      </w:r>
      <w:proofErr w:type="spellStart"/>
      <w:r w:rsidR="001E6D16">
        <w:t>domenii</w:t>
      </w:r>
      <w:proofErr w:type="spellEnd"/>
      <w:r w:rsidR="001E6D16">
        <w:t xml:space="preserve"> se </w:t>
      </w:r>
      <w:proofErr w:type="spellStart"/>
      <w:r w:rsidR="001E6D16">
        <w:t>echilibrează</w:t>
      </w:r>
      <w:proofErr w:type="spellEnd"/>
      <w:r w:rsidR="001E6D16">
        <w:t xml:space="preserve"> </w:t>
      </w:r>
      <w:proofErr w:type="spellStart"/>
      <w:r w:rsidR="001E6D16">
        <w:t>în</w:t>
      </w:r>
      <w:proofErr w:type="spellEnd"/>
      <w:r w:rsidR="001E6D16">
        <w:t xml:space="preserve"> </w:t>
      </w:r>
      <w:proofErr w:type="spellStart"/>
      <w:r w:rsidR="001E6D16">
        <w:t>clasa</w:t>
      </w:r>
      <w:proofErr w:type="spellEnd"/>
      <w:r w:rsidR="001E6D16">
        <w:t xml:space="preserve"> a VI a(50%-</w:t>
      </w:r>
      <w:r w:rsidR="008704FE">
        <w:t>50</w:t>
      </w:r>
      <w:r w:rsidR="001E6D16">
        <w:t xml:space="preserve">%), </w:t>
      </w:r>
      <w:r w:rsidR="001E6D16">
        <w:rPr>
          <w:lang w:val="ro-RO"/>
        </w:rPr>
        <w:t>iar în clasele a VII</w:t>
      </w:r>
      <w:r w:rsidR="001E6D16">
        <w:t>-</w:t>
      </w:r>
      <w:r w:rsidR="001E6D16">
        <w:rPr>
          <w:lang w:val="ro-RO"/>
        </w:rPr>
        <w:t xml:space="preserve">a și a VIII a domeniul </w:t>
      </w:r>
      <w:r w:rsidR="001E6D16">
        <w:t>“</w:t>
      </w:r>
      <w:r w:rsidR="001E6D16">
        <w:rPr>
          <w:lang w:val="ro-RO"/>
        </w:rPr>
        <w:t>Relațiile sociale și statul</w:t>
      </w:r>
      <w:r w:rsidR="001E6D16">
        <w:rPr>
          <w:lang w:val="ro-RO"/>
        </w:rPr>
        <w:t xml:space="preserve"> devine dominant</w:t>
      </w:r>
      <w:r w:rsidR="001E6D16">
        <w:t>(</w:t>
      </w:r>
      <w:r w:rsidR="001E6D16">
        <w:t>7</w:t>
      </w:r>
      <w:r w:rsidR="008704FE">
        <w:t>5</w:t>
      </w:r>
      <w:r w:rsidR="001E6D16">
        <w:t>%)</w:t>
      </w:r>
      <w:r w:rsidR="0098323C">
        <w:t>;</w:t>
      </w:r>
    </w:p>
    <w:p w:rsidR="005F2A52" w:rsidRPr="005F2A52" w:rsidRDefault="0098323C" w:rsidP="00B01642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lang w:val="ro-RO"/>
        </w:rPr>
        <w:t>profesorul are dreptul și responsabilitatea de a lua decizii asupra parcursului de învățare pe care-l consideră adecvat elevilor cu care lucrează</w:t>
      </w:r>
      <w:r w:rsidR="005F2A52">
        <w:rPr>
          <w:lang w:val="ro-RO"/>
        </w:rPr>
        <w:t>, în funcție de particularitățile specifice</w:t>
      </w:r>
      <w:r w:rsidR="005F2A52">
        <w:t>(</w:t>
      </w:r>
      <w:proofErr w:type="spellStart"/>
      <w:r w:rsidR="005F2A52">
        <w:t>mediul</w:t>
      </w:r>
      <w:proofErr w:type="spellEnd"/>
      <w:r w:rsidR="005F2A52">
        <w:t xml:space="preserve">, </w:t>
      </w:r>
      <w:proofErr w:type="spellStart"/>
      <w:r w:rsidR="005F2A52">
        <w:t>resursele</w:t>
      </w:r>
      <w:proofErr w:type="spellEnd"/>
      <w:r w:rsidR="005F2A52">
        <w:t xml:space="preserve"> </w:t>
      </w:r>
      <w:proofErr w:type="spellStart"/>
      <w:r w:rsidR="005F2A52">
        <w:t>didactice</w:t>
      </w:r>
      <w:proofErr w:type="spellEnd"/>
      <w:r w:rsidR="005F2A52">
        <w:t xml:space="preserve"> </w:t>
      </w:r>
      <w:proofErr w:type="spellStart"/>
      <w:r w:rsidR="005F2A52">
        <w:rPr>
          <w:lang w:val="ro-RO"/>
        </w:rPr>
        <w:t>ș.a</w:t>
      </w:r>
      <w:proofErr w:type="spellEnd"/>
      <w:r w:rsidR="005F2A52">
        <w:t>);</w:t>
      </w:r>
    </w:p>
    <w:p w:rsidR="005F2A52" w:rsidRPr="005F2A52" w:rsidRDefault="004D798C" w:rsidP="00B01642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lang w:val="ro-RO"/>
        </w:rPr>
        <w:t>î</w:t>
      </w:r>
      <w:r w:rsidR="005F2A52">
        <w:rPr>
          <w:lang w:val="ro-RO"/>
        </w:rPr>
        <w:t>n programa școlară, fiecărei competențe generale îi sunt asociate competențe specifice, iar atingerea acestora se realizează cu ajutorul conținuturilor stabilite de programă și al activităților de învățare</w:t>
      </w:r>
      <w:r w:rsidR="005F2A52">
        <w:t>;</w:t>
      </w:r>
    </w:p>
    <w:p w:rsidR="004D798C" w:rsidRPr="004D798C" w:rsidRDefault="004D798C" w:rsidP="00B01642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lang w:val="ro-RO"/>
        </w:rPr>
        <w:t>e</w:t>
      </w:r>
      <w:r w:rsidR="005F2A52">
        <w:rPr>
          <w:lang w:val="ro-RO"/>
        </w:rPr>
        <w:t xml:space="preserve">lementele din programă care au caracter </w:t>
      </w:r>
      <w:r w:rsidR="005F2A52" w:rsidRPr="008704FE">
        <w:rPr>
          <w:lang w:val="ro-RO"/>
        </w:rPr>
        <w:t>obligatoriu</w:t>
      </w:r>
      <w:r>
        <w:rPr>
          <w:lang w:val="ro-RO"/>
        </w:rPr>
        <w:t xml:space="preserve"> pentru profesor sunt competențele generale, competențele specifice și conținuturile</w:t>
      </w:r>
      <w:r>
        <w:t>;</w:t>
      </w:r>
    </w:p>
    <w:p w:rsidR="004D798C" w:rsidRPr="004D798C" w:rsidRDefault="004D798C" w:rsidP="00B01642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lang w:val="ro-RO"/>
        </w:rPr>
        <w:t>a</w:t>
      </w:r>
      <w:r>
        <w:rPr>
          <w:lang w:val="ro-RO"/>
        </w:rPr>
        <w:t>ctivitățile</w:t>
      </w:r>
      <w:r>
        <w:rPr>
          <w:lang w:val="ro-RO"/>
        </w:rPr>
        <w:t xml:space="preserve"> </w:t>
      </w:r>
      <w:r>
        <w:t xml:space="preserve">de </w:t>
      </w:r>
      <w:proofErr w:type="spellStart"/>
      <w:r>
        <w:t>învățare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exemple</w:t>
      </w:r>
      <w:proofErr w:type="spellEnd"/>
      <w:r>
        <w:t xml:space="preserve"> </w:t>
      </w:r>
      <w:proofErr w:type="spellStart"/>
      <w:r>
        <w:t>oferite</w:t>
      </w:r>
      <w:proofErr w:type="spellEnd"/>
      <w:r>
        <w:t xml:space="preserve"> de </w:t>
      </w:r>
      <w:proofErr w:type="spellStart"/>
      <w:r>
        <w:t>autorii</w:t>
      </w:r>
      <w:proofErr w:type="spellEnd"/>
      <w:r>
        <w:t xml:space="preserve"> </w:t>
      </w:r>
      <w:proofErr w:type="spellStart"/>
      <w:r>
        <w:t>programei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nu au </w:t>
      </w:r>
      <w:proofErr w:type="spellStart"/>
      <w:r>
        <w:t>caracter</w:t>
      </w:r>
      <w:proofErr w:type="spellEnd"/>
      <w:r>
        <w:t xml:space="preserve"> de </w:t>
      </w:r>
      <w:proofErr w:type="spellStart"/>
      <w:r>
        <w:t>obligativitate</w:t>
      </w:r>
      <w:proofErr w:type="spellEnd"/>
      <w:r>
        <w:t>;</w:t>
      </w:r>
    </w:p>
    <w:p w:rsidR="00B01642" w:rsidRPr="00A72F0E" w:rsidRDefault="00A72F0E" w:rsidP="00B01642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lang w:val="ro-RO"/>
        </w:rPr>
        <w:t>profesorul trebuie să realizeze asocierile dintre competențele specifice și conținuturi</w:t>
      </w:r>
      <w:r>
        <w:t>;</w:t>
      </w:r>
    </w:p>
    <w:p w:rsidR="001E6D16" w:rsidRDefault="00A72F0E" w:rsidP="00B01642">
      <w:pPr>
        <w:pStyle w:val="ListParagraph"/>
        <w:numPr>
          <w:ilvl w:val="0"/>
          <w:numId w:val="1"/>
        </w:numPr>
        <w:jc w:val="both"/>
        <w:rPr>
          <w:b/>
        </w:rPr>
      </w:pPr>
      <w:r>
        <w:rPr>
          <w:lang w:val="ro-RO"/>
        </w:rPr>
        <w:t>profesorul are libertatea de a stabili succesiunea de parcurgere a unităților de învățare, respectiv de a utiliza acele activități de învățare pe care le consideră adecvate pentru atingerea competențelor prevăzute în programă</w:t>
      </w:r>
      <w:r>
        <w:rPr>
          <w:lang w:val="ro-RO"/>
        </w:rPr>
        <w:t>.</w:t>
      </w:r>
    </w:p>
    <w:p w:rsidR="001E6D16" w:rsidRPr="001E6D16" w:rsidRDefault="001E6D16" w:rsidP="001E6D16">
      <w:bookmarkStart w:id="0" w:name="_GoBack"/>
      <w:bookmarkEnd w:id="0"/>
    </w:p>
    <w:p w:rsidR="001E6D16" w:rsidRPr="001E6D16" w:rsidRDefault="001E6D16" w:rsidP="001E6D16"/>
    <w:p w:rsidR="001E6D16" w:rsidRPr="001E6D16" w:rsidRDefault="001E6D16" w:rsidP="001E6D16"/>
    <w:p w:rsidR="001E6D16" w:rsidRPr="001E6D16" w:rsidRDefault="001E6D16" w:rsidP="001E6D16"/>
    <w:p w:rsidR="001E6D16" w:rsidRPr="001E6D16" w:rsidRDefault="001E6D16" w:rsidP="001E6D16"/>
    <w:p w:rsidR="001E6D16" w:rsidRPr="001E6D16" w:rsidRDefault="001E6D16" w:rsidP="001E6D16"/>
    <w:p w:rsidR="001E6D16" w:rsidRDefault="001E6D16" w:rsidP="001E6D16"/>
    <w:p w:rsidR="001E6D16" w:rsidRDefault="001E6D16" w:rsidP="001E6D16">
      <w:pPr>
        <w:tabs>
          <w:tab w:val="left" w:pos="3240"/>
        </w:tabs>
        <w:jc w:val="center"/>
      </w:pPr>
      <w:r>
        <w:t xml:space="preserve">Inspector </w:t>
      </w:r>
      <w:r>
        <w:rPr>
          <w:lang w:val="ro-RO"/>
        </w:rPr>
        <w:t>ș</w:t>
      </w:r>
      <w:proofErr w:type="spellStart"/>
      <w:r>
        <w:t>colar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disciplina</w:t>
      </w:r>
      <w:proofErr w:type="spellEnd"/>
      <w:r>
        <w:t xml:space="preserve"> </w:t>
      </w:r>
      <w:proofErr w:type="spellStart"/>
      <w:r>
        <w:t>istorie</w:t>
      </w:r>
      <w:proofErr w:type="spellEnd"/>
      <w:r>
        <w:t>,</w:t>
      </w:r>
    </w:p>
    <w:p w:rsidR="001E6D16" w:rsidRDefault="001E6D16" w:rsidP="001E6D16"/>
    <w:p w:rsidR="00A72F0E" w:rsidRPr="001E6D16" w:rsidRDefault="001E6D16" w:rsidP="001E6D16">
      <w:pPr>
        <w:tabs>
          <w:tab w:val="left" w:pos="3870"/>
        </w:tabs>
        <w:jc w:val="center"/>
      </w:pPr>
      <w:r>
        <w:t xml:space="preserve">prof. </w:t>
      </w:r>
      <w:proofErr w:type="spellStart"/>
      <w:r>
        <w:t>Anișor</w:t>
      </w:r>
      <w:proofErr w:type="spellEnd"/>
      <w:r>
        <w:t xml:space="preserve"> </w:t>
      </w:r>
      <w:proofErr w:type="spellStart"/>
      <w:r>
        <w:t>Vasiliu</w:t>
      </w:r>
      <w:proofErr w:type="spellEnd"/>
    </w:p>
    <w:sectPr w:rsidR="00A72F0E" w:rsidRPr="001E6D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8E7085"/>
    <w:multiLevelType w:val="hybridMultilevel"/>
    <w:tmpl w:val="F4088960"/>
    <w:lvl w:ilvl="0" w:tplc="D27C5C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896"/>
    <w:rsid w:val="001E6D16"/>
    <w:rsid w:val="002E731E"/>
    <w:rsid w:val="004C28AF"/>
    <w:rsid w:val="004D798C"/>
    <w:rsid w:val="005B0D44"/>
    <w:rsid w:val="005E77D9"/>
    <w:rsid w:val="005F2A52"/>
    <w:rsid w:val="006A1896"/>
    <w:rsid w:val="007779E9"/>
    <w:rsid w:val="007D0058"/>
    <w:rsid w:val="008704FE"/>
    <w:rsid w:val="0098323C"/>
    <w:rsid w:val="009B64E8"/>
    <w:rsid w:val="00A72F0E"/>
    <w:rsid w:val="00A934A3"/>
    <w:rsid w:val="00B01642"/>
    <w:rsid w:val="00B85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C21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934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18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85C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5C21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A934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5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668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Anisor</dc:creator>
  <cp:lastModifiedBy>Anisor</cp:lastModifiedBy>
  <cp:revision>4</cp:revision>
  <dcterms:created xsi:type="dcterms:W3CDTF">2017-09-10T06:47:00Z</dcterms:created>
  <dcterms:modified xsi:type="dcterms:W3CDTF">2017-09-10T07:18:00Z</dcterms:modified>
</cp:coreProperties>
</file>