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1E" w:rsidRPr="00EB571E" w:rsidRDefault="00EB571E" w:rsidP="00EB571E">
      <w:pPr>
        <w:widowControl w:val="0"/>
        <w:autoSpaceDE w:val="0"/>
        <w:autoSpaceDN w:val="0"/>
        <w:adjustRightInd w:val="0"/>
        <w:spacing w:line="360" w:lineRule="exact"/>
        <w:ind w:left="1491" w:right="4230" w:firstLine="2719"/>
        <w:rPr>
          <w:rFonts w:ascii="Arial" w:hAnsi="Arial" w:cs="Arial"/>
          <w:sz w:val="28"/>
          <w:szCs w:val="28"/>
        </w:rPr>
      </w:pPr>
      <w:r w:rsidRPr="00C545C1">
        <w:rPr>
          <w:rFonts w:ascii="Arial" w:hAnsi="Arial" w:cs="Arial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45C1">
        <w:rPr>
          <w:rFonts w:ascii="Arial" w:hAnsi="Arial" w:cs="Arial"/>
          <w:b/>
          <w:bCs/>
          <w:spacing w:val="-22"/>
          <w:sz w:val="28"/>
          <w:szCs w:val="28"/>
        </w:rPr>
        <w:t>ANEXĂ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line="240" w:lineRule="auto"/>
        <w:ind w:left="191" w:right="1360" w:firstLine="129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pacing w:val="-3"/>
          <w:sz w:val="24"/>
          <w:szCs w:val="24"/>
        </w:rPr>
        <w:t>la</w:t>
      </w:r>
      <w:proofErr w:type="gram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Regulamentul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specific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privind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organizarea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spacing w:val="-3"/>
          <w:sz w:val="24"/>
          <w:szCs w:val="24"/>
        </w:rPr>
        <w:t>ș</w:t>
      </w:r>
      <w:r>
        <w:rPr>
          <w:rFonts w:ascii="Arial" w:hAnsi="Arial" w:cs="Arial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EB571E">
        <w:rPr>
          <w:rFonts w:ascii="Arial" w:hAnsi="Arial" w:cs="Arial"/>
          <w:spacing w:val="-3"/>
          <w:sz w:val="24"/>
          <w:szCs w:val="24"/>
        </w:rPr>
        <w:t>desf</w:t>
      </w:r>
      <w:r>
        <w:rPr>
          <w:rFonts w:ascii="Arial" w:hAnsi="Arial" w:cs="Arial"/>
          <w:spacing w:val="-3"/>
          <w:sz w:val="24"/>
          <w:szCs w:val="24"/>
        </w:rPr>
        <w:t>ăş</w:t>
      </w:r>
      <w:r w:rsidRPr="00EB571E">
        <w:rPr>
          <w:rFonts w:ascii="Arial" w:hAnsi="Arial" w:cs="Arial"/>
          <w:spacing w:val="-3"/>
          <w:sz w:val="24"/>
          <w:szCs w:val="24"/>
        </w:rPr>
        <w:t>urarea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line="240" w:lineRule="auto"/>
        <w:ind w:right="190"/>
        <w:rPr>
          <w:rFonts w:ascii="Arial" w:hAnsi="Arial" w:cs="Arial"/>
          <w:b/>
          <w:i/>
          <w:spacing w:val="-3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Concursului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EB571E">
        <w:rPr>
          <w:rFonts w:ascii="Arial" w:hAnsi="Arial" w:cs="Arial"/>
          <w:spacing w:val="-3"/>
          <w:sz w:val="24"/>
          <w:szCs w:val="24"/>
        </w:rPr>
        <w:t>Na</w:t>
      </w:r>
      <w:r>
        <w:rPr>
          <w:rFonts w:ascii="Arial" w:hAnsi="Arial" w:cs="Arial"/>
          <w:spacing w:val="-3"/>
          <w:sz w:val="24"/>
          <w:szCs w:val="24"/>
        </w:rPr>
        <w:t>ţ</w:t>
      </w:r>
      <w:r w:rsidRPr="00EB571E">
        <w:rPr>
          <w:rFonts w:ascii="Arial" w:hAnsi="Arial" w:cs="Arial"/>
          <w:spacing w:val="-3"/>
          <w:sz w:val="24"/>
          <w:szCs w:val="24"/>
        </w:rPr>
        <w:t>ional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EB571E">
        <w:rPr>
          <w:rFonts w:ascii="Arial" w:hAnsi="Arial" w:cs="Arial"/>
          <w:b/>
          <w:i/>
          <w:spacing w:val="-3"/>
          <w:sz w:val="24"/>
          <w:szCs w:val="24"/>
        </w:rPr>
        <w:t>MEMORIA HOLOCA</w:t>
      </w:r>
      <w:r>
        <w:rPr>
          <w:rFonts w:ascii="Arial" w:hAnsi="Arial" w:cs="Arial"/>
          <w:b/>
          <w:i/>
          <w:spacing w:val="-3"/>
          <w:sz w:val="24"/>
          <w:szCs w:val="24"/>
        </w:rPr>
        <w:t>UST</w:t>
      </w:r>
    </w:p>
    <w:p w:rsidR="00EB571E" w:rsidRPr="00EB571E" w:rsidRDefault="00EB571E" w:rsidP="00EB571E">
      <w:pPr>
        <w:widowControl w:val="0"/>
        <w:autoSpaceDE w:val="0"/>
        <w:autoSpaceDN w:val="0"/>
        <w:adjustRightInd w:val="0"/>
        <w:spacing w:line="240" w:lineRule="auto"/>
        <w:ind w:right="190"/>
        <w:jc w:val="center"/>
        <w:rPr>
          <w:rFonts w:ascii="Times New Roman" w:hAnsi="Times New Roman" w:cs="Times New Roman"/>
          <w:sz w:val="24"/>
          <w:szCs w:val="24"/>
        </w:rPr>
      </w:pPr>
      <w:r w:rsidRPr="00C545C1">
        <w:rPr>
          <w:rFonts w:ascii="Arial" w:hAnsi="Arial" w:cs="Arial"/>
          <w:b/>
          <w:bCs/>
          <w:spacing w:val="-6"/>
          <w:sz w:val="32"/>
          <w:szCs w:val="32"/>
        </w:rPr>
        <w:t>BIBLIOGRAFIE CONCURS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49" w:lineRule="exact"/>
        <w:ind w:left="20" w:right="3219" w:firstLine="3180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67" w:lineRule="exact"/>
        <w:ind w:right="5456"/>
        <w:rPr>
          <w:rFonts w:ascii="Arial" w:hAnsi="Arial" w:cs="Arial"/>
          <w:sz w:val="24"/>
          <w:szCs w:val="24"/>
        </w:rPr>
      </w:pP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Pentru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elevi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-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nivel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gimnazial</w:t>
      </w:r>
      <w:proofErr w:type="spellEnd"/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5456"/>
        <w:rPr>
          <w:rFonts w:ascii="Arial" w:hAnsi="Arial" w:cs="Arial"/>
          <w:sz w:val="20"/>
          <w:szCs w:val="20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Pr="00C545C1">
        <w:rPr>
          <w:rFonts w:ascii="Arial" w:hAnsi="Arial" w:cs="Arial"/>
          <w:sz w:val="24"/>
          <w:szCs w:val="24"/>
        </w:rPr>
        <w:t>unul</w:t>
      </w:r>
      <w:proofErr w:type="spellEnd"/>
      <w:proofErr w:type="gramEnd"/>
      <w:r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z w:val="24"/>
          <w:szCs w:val="24"/>
        </w:rPr>
        <w:t>dintre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z w:val="24"/>
          <w:szCs w:val="24"/>
        </w:rPr>
        <w:t>manualele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545C1">
        <w:rPr>
          <w:rFonts w:ascii="Arial" w:hAnsi="Arial" w:cs="Arial"/>
          <w:sz w:val="24"/>
          <w:szCs w:val="24"/>
        </w:rPr>
        <w:t>istorie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z w:val="24"/>
          <w:szCs w:val="24"/>
        </w:rPr>
        <w:t>pentru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z w:val="24"/>
          <w:szCs w:val="24"/>
        </w:rPr>
        <w:t>clasa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a VII-a (</w:t>
      </w:r>
      <w:proofErr w:type="spellStart"/>
      <w:r w:rsidRPr="00C545C1">
        <w:rPr>
          <w:rFonts w:ascii="Arial" w:hAnsi="Arial" w:cs="Arial"/>
          <w:sz w:val="24"/>
          <w:szCs w:val="24"/>
        </w:rPr>
        <w:t>cel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z w:val="24"/>
          <w:szCs w:val="24"/>
        </w:rPr>
        <w:t>utilizat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545C1">
        <w:rPr>
          <w:rFonts w:ascii="Arial" w:hAnsi="Arial" w:cs="Arial"/>
          <w:sz w:val="24"/>
          <w:szCs w:val="24"/>
        </w:rPr>
        <w:t>clasă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C545C1">
        <w:rPr>
          <w:rFonts w:ascii="Arial" w:hAnsi="Arial" w:cs="Arial"/>
          <w:sz w:val="24"/>
          <w:szCs w:val="24"/>
        </w:rPr>
        <w:t>capitolul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Al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Doilea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Război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Mondial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,</w:t>
      </w:r>
      <w:r w:rsidRPr="00C545C1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conţinutul</w:t>
      </w:r>
      <w:proofErr w:type="spellEnd"/>
      <w:r w:rsidRPr="00C545C1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privind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Holocaustul</w:t>
      </w:r>
      <w:proofErr w:type="spellEnd"/>
      <w:r w:rsidRPr="00C545C1"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01" w:lineRule="exact"/>
        <w:ind w:left="20" w:right="37"/>
        <w:jc w:val="both"/>
        <w:rPr>
          <w:rFonts w:ascii="Arial" w:hAnsi="Arial" w:cs="Arial"/>
          <w:sz w:val="20"/>
          <w:szCs w:val="20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19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45C1">
        <w:rPr>
          <w:rFonts w:ascii="Arial" w:hAnsi="Arial" w:cs="Arial"/>
          <w:sz w:val="24"/>
          <w:szCs w:val="24"/>
        </w:rPr>
        <w:t xml:space="preserve">Jean-Michel </w:t>
      </w:r>
      <w:proofErr w:type="spellStart"/>
      <w:r w:rsidRPr="00C545C1">
        <w:rPr>
          <w:rFonts w:ascii="Arial" w:hAnsi="Arial" w:cs="Arial"/>
          <w:sz w:val="24"/>
          <w:szCs w:val="24"/>
        </w:rPr>
        <w:t>Lecomte</w:t>
      </w:r>
      <w:proofErr w:type="spellEnd"/>
      <w:r w:rsidRPr="00C545C1">
        <w:rPr>
          <w:rFonts w:ascii="Arial" w:hAnsi="Arial" w:cs="Arial"/>
          <w:sz w:val="24"/>
          <w:szCs w:val="24"/>
        </w:rPr>
        <w:t>,</w:t>
      </w:r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Predarea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Holocaustului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în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secolul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al XXI-lea</w:t>
      </w:r>
      <w:r w:rsidRPr="00C545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sz w:val="24"/>
          <w:szCs w:val="24"/>
        </w:rPr>
        <w:t>Fundația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W. </w:t>
      </w:r>
      <w:proofErr w:type="spellStart"/>
      <w:r w:rsidRPr="00C545C1">
        <w:rPr>
          <w:rFonts w:ascii="Arial" w:hAnsi="Arial" w:cs="Arial"/>
          <w:sz w:val="24"/>
          <w:szCs w:val="24"/>
        </w:rPr>
        <w:t>Filderman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sz w:val="24"/>
          <w:szCs w:val="24"/>
        </w:rPr>
        <w:t>Bucure</w:t>
      </w:r>
      <w:r>
        <w:rPr>
          <w:rFonts w:ascii="Arial" w:hAnsi="Arial" w:cs="Arial"/>
          <w:sz w:val="24"/>
          <w:szCs w:val="24"/>
        </w:rPr>
        <w:t>ş</w:t>
      </w:r>
      <w:r w:rsidRPr="00C545C1">
        <w:rPr>
          <w:rFonts w:ascii="Arial" w:hAnsi="Arial" w:cs="Arial"/>
          <w:sz w:val="24"/>
          <w:szCs w:val="24"/>
        </w:rPr>
        <w:t>ti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2001, p.15-17, 28-30, 36-38, 39-44, 45-46, 55-59, 71-75, 76-78, </w:t>
      </w:r>
      <w:r w:rsidRPr="00C545C1">
        <w:rPr>
          <w:rFonts w:ascii="Arial" w:hAnsi="Arial" w:cs="Arial"/>
          <w:spacing w:val="-4"/>
          <w:sz w:val="24"/>
          <w:szCs w:val="24"/>
        </w:rPr>
        <w:t xml:space="preserve">82-83, 95-97, 112-113.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00" w:lineRule="exact"/>
        <w:ind w:left="19" w:right="37"/>
        <w:jc w:val="both"/>
        <w:rPr>
          <w:rFonts w:ascii="Arial" w:hAnsi="Arial" w:cs="Arial"/>
          <w:sz w:val="20"/>
          <w:szCs w:val="20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45C1">
        <w:rPr>
          <w:rFonts w:ascii="Arial" w:hAnsi="Arial" w:cs="Arial"/>
          <w:sz w:val="24"/>
          <w:szCs w:val="24"/>
        </w:rPr>
        <w:t xml:space="preserve">Marcu </w:t>
      </w:r>
      <w:proofErr w:type="spellStart"/>
      <w:r w:rsidRPr="00C545C1">
        <w:rPr>
          <w:rFonts w:ascii="Arial" w:hAnsi="Arial" w:cs="Arial"/>
          <w:sz w:val="24"/>
          <w:szCs w:val="24"/>
        </w:rPr>
        <w:t>Rozen</w:t>
      </w:r>
      <w:proofErr w:type="spellEnd"/>
      <w:r w:rsidRPr="00C545C1">
        <w:rPr>
          <w:rFonts w:ascii="Arial" w:hAnsi="Arial" w:cs="Arial"/>
          <w:sz w:val="24"/>
          <w:szCs w:val="24"/>
        </w:rPr>
        <w:t>,</w:t>
      </w:r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Holocaust sub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guvernarea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Antonescu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Date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istorice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statistice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privind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evreii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din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România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în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perioada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1940-1944</w:t>
      </w:r>
      <w:r w:rsidRPr="00C545C1">
        <w:rPr>
          <w:rFonts w:ascii="Arial" w:hAnsi="Arial" w:cs="Arial"/>
          <w:spacing w:val="-2"/>
          <w:sz w:val="24"/>
          <w:szCs w:val="24"/>
        </w:rPr>
        <w:t xml:space="preserve">, Ed. a II-a, </w:t>
      </w:r>
      <w:proofErr w:type="spellStart"/>
      <w:r w:rsidRPr="00C545C1">
        <w:rPr>
          <w:rFonts w:ascii="Arial" w:hAnsi="Arial" w:cs="Arial"/>
          <w:spacing w:val="-2"/>
          <w:sz w:val="24"/>
          <w:szCs w:val="24"/>
        </w:rPr>
        <w:t>revizuită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-2"/>
          <w:sz w:val="24"/>
          <w:szCs w:val="24"/>
        </w:rPr>
        <w:t>și</w:t>
      </w:r>
      <w:proofErr w:type="spellEnd"/>
      <w:r w:rsidRPr="00C545C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-2"/>
          <w:sz w:val="24"/>
          <w:szCs w:val="24"/>
        </w:rPr>
        <w:t>completată</w:t>
      </w:r>
      <w:proofErr w:type="spellEnd"/>
      <w:r w:rsidRPr="00C545C1">
        <w:rPr>
          <w:rFonts w:ascii="Arial" w:hAnsi="Arial" w:cs="Arial"/>
          <w:spacing w:val="-2"/>
          <w:sz w:val="24"/>
          <w:szCs w:val="24"/>
        </w:rPr>
        <w:t xml:space="preserve">, </w:t>
      </w:r>
      <w:r w:rsidRPr="00C545C1">
        <w:rPr>
          <w:rFonts w:ascii="Arial" w:hAnsi="Arial" w:cs="Arial"/>
          <w:spacing w:val="-3"/>
          <w:sz w:val="24"/>
          <w:szCs w:val="24"/>
        </w:rPr>
        <w:t xml:space="preserve">AERVH,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București</w:t>
      </w:r>
      <w:proofErr w:type="spellEnd"/>
      <w:r w:rsidRPr="00C545C1">
        <w:rPr>
          <w:rFonts w:ascii="Arial" w:hAnsi="Arial" w:cs="Arial"/>
          <w:spacing w:val="-3"/>
          <w:sz w:val="24"/>
          <w:szCs w:val="24"/>
        </w:rPr>
        <w:t xml:space="preserve">, 2004, p. 39-54, 121, 124.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49" w:lineRule="exact"/>
        <w:ind w:left="20" w:right="36"/>
        <w:jc w:val="both"/>
        <w:rPr>
          <w:rFonts w:ascii="Arial" w:hAnsi="Arial" w:cs="Arial"/>
          <w:sz w:val="25"/>
          <w:szCs w:val="25"/>
        </w:rPr>
      </w:pPr>
    </w:p>
    <w:p w:rsidR="00EB571E" w:rsidRPr="00406B0B" w:rsidRDefault="00EB571E" w:rsidP="00EB571E">
      <w:pPr>
        <w:widowControl w:val="0"/>
        <w:autoSpaceDE w:val="0"/>
        <w:autoSpaceDN w:val="0"/>
        <w:adjustRightInd w:val="0"/>
        <w:spacing w:after="0" w:line="267" w:lineRule="exact"/>
        <w:ind w:left="20" w:right="403"/>
        <w:jc w:val="both"/>
        <w:rPr>
          <w:rFonts w:ascii="Arial" w:hAnsi="Arial" w:cs="Arial"/>
          <w:sz w:val="24"/>
          <w:szCs w:val="24"/>
        </w:rPr>
      </w:pPr>
      <w:r w:rsidRPr="00C545C1">
        <w:rPr>
          <w:rFonts w:ascii="Arial" w:hAnsi="Arial" w:cs="Arial"/>
          <w:spacing w:val="-2"/>
          <w:sz w:val="24"/>
          <w:szCs w:val="24"/>
        </w:rPr>
        <w:t>-</w:t>
      </w:r>
      <w:proofErr w:type="spellStart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>Liviu</w:t>
      </w:r>
      <w:proofErr w:type="spellEnd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>Beriş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, </w:t>
      </w:r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Holocaust sub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guvernul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Antonescu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,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Întrebări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şi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răspunsuri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,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Editura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Hasefer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Bucureşti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>, 2014, p.11-41, 50-64.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00" w:lineRule="exact"/>
        <w:ind w:left="20" w:right="403"/>
        <w:jc w:val="both"/>
        <w:rPr>
          <w:rFonts w:ascii="Arial" w:hAnsi="Arial" w:cs="Arial"/>
          <w:sz w:val="20"/>
          <w:szCs w:val="20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left="20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-Alexandru </w:t>
      </w:r>
      <w:proofErr w:type="spellStart"/>
      <w:r>
        <w:rPr>
          <w:rFonts w:ascii="Arial" w:hAnsi="Arial" w:cs="Arial"/>
          <w:sz w:val="24"/>
          <w:szCs w:val="24"/>
        </w:rPr>
        <w:t>Florian</w:t>
      </w:r>
      <w:proofErr w:type="spellEnd"/>
      <w:r>
        <w:rPr>
          <w:rFonts w:ascii="Arial" w:hAnsi="Arial" w:cs="Arial"/>
          <w:sz w:val="24"/>
          <w:szCs w:val="24"/>
        </w:rPr>
        <w:t xml:space="preserve"> (coordinator), </w:t>
      </w:r>
      <w:r>
        <w:rPr>
          <w:rFonts w:ascii="Arial" w:hAnsi="Arial" w:cs="Arial"/>
          <w:b/>
          <w:i/>
          <w:sz w:val="24"/>
          <w:szCs w:val="24"/>
        </w:rPr>
        <w:t xml:space="preserve">Cum 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posibil</w:t>
      </w:r>
      <w:proofErr w:type="spellEnd"/>
      <w:proofErr w:type="gramStart"/>
      <w:r w:rsidRPr="009C1025">
        <w:rPr>
          <w:rFonts w:ascii="Arial" w:hAnsi="Arial" w:cs="Arial"/>
          <w:b/>
          <w:i/>
          <w:sz w:val="24"/>
          <w:szCs w:val="24"/>
        </w:rPr>
        <w:t>?,</w:t>
      </w:r>
      <w:proofErr w:type="gram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Evreii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din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România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în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perioada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Holocaustului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Editura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Elie</w:t>
      </w:r>
      <w:proofErr w:type="spellEnd"/>
      <w:r>
        <w:rPr>
          <w:rFonts w:ascii="Arial" w:hAnsi="Arial" w:cs="Arial"/>
          <w:sz w:val="24"/>
          <w:szCs w:val="24"/>
        </w:rPr>
        <w:t xml:space="preserve"> Wiesel, </w:t>
      </w:r>
      <w:proofErr w:type="spellStart"/>
      <w:r>
        <w:rPr>
          <w:rFonts w:ascii="Arial" w:hAnsi="Arial" w:cs="Arial"/>
          <w:sz w:val="24"/>
          <w:szCs w:val="24"/>
        </w:rPr>
        <w:t>Bucureşti</w:t>
      </w:r>
      <w:proofErr w:type="spellEnd"/>
      <w:r>
        <w:rPr>
          <w:rFonts w:ascii="Arial" w:hAnsi="Arial" w:cs="Arial"/>
          <w:sz w:val="24"/>
          <w:szCs w:val="24"/>
        </w:rPr>
        <w:t>, 2007, p. 39-49, 74-87, 157-163.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5"/>
        <w:jc w:val="both"/>
        <w:rPr>
          <w:rFonts w:ascii="Arial" w:hAnsi="Arial" w:cs="Arial"/>
          <w:sz w:val="24"/>
          <w:szCs w:val="24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5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C545C1">
        <w:rPr>
          <w:rFonts w:ascii="Arial" w:hAnsi="Arial" w:cs="Arial"/>
          <w:sz w:val="24"/>
          <w:szCs w:val="24"/>
        </w:rPr>
        <w:t>Hedi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Fried,</w:t>
      </w:r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Pendulul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vietii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Fragmente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experiente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reflectii</w:t>
      </w:r>
      <w:proofErr w:type="spellEnd"/>
      <w:r>
        <w:rPr>
          <w:rFonts w:ascii="Arial" w:hAnsi="Arial" w:cs="Arial"/>
          <w:sz w:val="24"/>
          <w:szCs w:val="24"/>
        </w:rPr>
        <w:t xml:space="preserve">, Ed. </w:t>
      </w:r>
      <w:proofErr w:type="spellStart"/>
      <w:r>
        <w:rPr>
          <w:rFonts w:ascii="Arial" w:hAnsi="Arial" w:cs="Arial"/>
          <w:sz w:val="24"/>
          <w:szCs w:val="24"/>
        </w:rPr>
        <w:t>Vremea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Bucureş</w:t>
      </w:r>
      <w:r w:rsidRPr="00C545C1">
        <w:rPr>
          <w:rFonts w:ascii="Arial" w:hAnsi="Arial" w:cs="Arial"/>
          <w:sz w:val="24"/>
          <w:szCs w:val="24"/>
        </w:rPr>
        <w:t>ti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</w:t>
      </w:r>
      <w:r w:rsidRPr="00C545C1">
        <w:rPr>
          <w:rFonts w:ascii="Arial" w:hAnsi="Arial" w:cs="Arial"/>
          <w:spacing w:val="-6"/>
          <w:sz w:val="24"/>
          <w:szCs w:val="24"/>
        </w:rPr>
        <w:t xml:space="preserve">2004, p.36-48. 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5"/>
        <w:jc w:val="both"/>
        <w:rPr>
          <w:rFonts w:ascii="Arial" w:hAnsi="Arial" w:cs="Arial"/>
          <w:spacing w:val="-6"/>
          <w:sz w:val="24"/>
          <w:szCs w:val="24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-Ana Frank, </w:t>
      </w:r>
      <w:proofErr w:type="spellStart"/>
      <w:r w:rsidRPr="00EB571E">
        <w:rPr>
          <w:rFonts w:ascii="Arial" w:hAnsi="Arial" w:cs="Arial"/>
          <w:b/>
          <w:i/>
          <w:spacing w:val="-6"/>
          <w:sz w:val="24"/>
          <w:szCs w:val="24"/>
        </w:rPr>
        <w:t>Jurnal</w:t>
      </w:r>
      <w:proofErr w:type="spellEnd"/>
      <w:r w:rsidRPr="00EB571E">
        <w:rPr>
          <w:rFonts w:ascii="Arial" w:hAnsi="Arial" w:cs="Arial"/>
          <w:b/>
          <w:i/>
          <w:spacing w:val="-6"/>
          <w:sz w:val="24"/>
          <w:szCs w:val="24"/>
        </w:rPr>
        <w:t xml:space="preserve">, 12 </w:t>
      </w:r>
      <w:proofErr w:type="spellStart"/>
      <w:r w:rsidRPr="00EB571E">
        <w:rPr>
          <w:rFonts w:ascii="Arial" w:hAnsi="Arial" w:cs="Arial"/>
          <w:b/>
          <w:i/>
          <w:spacing w:val="-6"/>
          <w:sz w:val="24"/>
          <w:szCs w:val="24"/>
        </w:rPr>
        <w:t>iunie</w:t>
      </w:r>
      <w:proofErr w:type="spellEnd"/>
      <w:r w:rsidRPr="00EB571E">
        <w:rPr>
          <w:rFonts w:ascii="Arial" w:hAnsi="Arial" w:cs="Arial"/>
          <w:b/>
          <w:i/>
          <w:spacing w:val="-6"/>
          <w:sz w:val="24"/>
          <w:szCs w:val="24"/>
        </w:rPr>
        <w:t xml:space="preserve"> 1941-1 august 1944</w:t>
      </w:r>
      <w:r>
        <w:rPr>
          <w:rFonts w:ascii="Arial" w:hAnsi="Arial" w:cs="Arial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Editura</w:t>
      </w:r>
      <w:proofErr w:type="spellEnd"/>
      <w:r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Humanitas</w:t>
      </w:r>
      <w:proofErr w:type="spellEnd"/>
      <w:r>
        <w:rPr>
          <w:rFonts w:ascii="Arial" w:hAnsi="Arial" w:cs="Arial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Bucureşti</w:t>
      </w:r>
      <w:proofErr w:type="spellEnd"/>
      <w:r>
        <w:rPr>
          <w:rFonts w:ascii="Arial" w:hAnsi="Arial" w:cs="Arial"/>
          <w:spacing w:val="-6"/>
          <w:sz w:val="24"/>
          <w:szCs w:val="24"/>
        </w:rPr>
        <w:t>, 2011.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51" w:lineRule="exact"/>
        <w:ind w:right="35"/>
        <w:rPr>
          <w:rFonts w:ascii="Arial" w:hAnsi="Arial" w:cs="Arial"/>
          <w:sz w:val="25"/>
          <w:szCs w:val="25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67" w:lineRule="exact"/>
        <w:ind w:left="19" w:right="5901"/>
        <w:rPr>
          <w:rFonts w:ascii="Arial" w:hAnsi="Arial" w:cs="Arial"/>
          <w:sz w:val="24"/>
          <w:szCs w:val="24"/>
        </w:rPr>
      </w:pP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Pentru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elevi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-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nivel</w:t>
      </w:r>
      <w:proofErr w:type="spellEnd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spacing w:val="-4"/>
          <w:sz w:val="24"/>
          <w:szCs w:val="24"/>
          <w:u w:val="single"/>
        </w:rPr>
        <w:t>liceal</w:t>
      </w:r>
      <w:proofErr w:type="spellEnd"/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19" w:right="5901"/>
        <w:rPr>
          <w:rFonts w:ascii="Arial" w:hAnsi="Arial" w:cs="Arial"/>
          <w:sz w:val="20"/>
          <w:szCs w:val="20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left="20" w:righ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-</w:t>
      </w:r>
      <w:proofErr w:type="spellStart"/>
      <w:proofErr w:type="gramStart"/>
      <w:r w:rsidRPr="00C545C1">
        <w:rPr>
          <w:rFonts w:ascii="Arial" w:hAnsi="Arial" w:cs="Arial"/>
          <w:spacing w:val="1"/>
          <w:sz w:val="24"/>
          <w:szCs w:val="24"/>
        </w:rPr>
        <w:t>unul</w:t>
      </w:r>
      <w:proofErr w:type="spellEnd"/>
      <w:proofErr w:type="gramEnd"/>
      <w:r w:rsidRPr="00C545C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dintre</w:t>
      </w:r>
      <w:proofErr w:type="spellEnd"/>
      <w:r w:rsidRPr="00C545C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manualele</w:t>
      </w:r>
      <w:proofErr w:type="spellEnd"/>
      <w:r w:rsidRPr="00C545C1">
        <w:rPr>
          <w:rFonts w:ascii="Arial" w:hAnsi="Arial" w:cs="Arial"/>
          <w:spacing w:val="1"/>
          <w:sz w:val="24"/>
          <w:szCs w:val="24"/>
        </w:rPr>
        <w:t xml:space="preserve"> de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istorie</w:t>
      </w:r>
      <w:proofErr w:type="spellEnd"/>
      <w:r w:rsidRPr="00C545C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pentru</w:t>
      </w:r>
      <w:proofErr w:type="spellEnd"/>
      <w:r w:rsidRPr="00C545C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clasa</w:t>
      </w:r>
      <w:proofErr w:type="spellEnd"/>
      <w:r w:rsidRPr="00C545C1">
        <w:rPr>
          <w:rFonts w:ascii="Arial" w:hAnsi="Arial" w:cs="Arial"/>
          <w:spacing w:val="1"/>
          <w:sz w:val="24"/>
          <w:szCs w:val="24"/>
        </w:rPr>
        <w:t xml:space="preserve"> a X-a, </w:t>
      </w:r>
      <w:proofErr w:type="spellStart"/>
      <w:r w:rsidRPr="00C545C1">
        <w:rPr>
          <w:rFonts w:ascii="Arial" w:hAnsi="Arial" w:cs="Arial"/>
          <w:spacing w:val="1"/>
          <w:sz w:val="24"/>
          <w:szCs w:val="24"/>
        </w:rPr>
        <w:t>capitolul</w:t>
      </w:r>
      <w:proofErr w:type="spellEnd"/>
      <w:r w:rsidRPr="00C545C1"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Marile</w:t>
      </w:r>
      <w:proofErr w:type="spellEnd"/>
      <w:r w:rsidRPr="00C545C1"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conflicte</w:t>
      </w:r>
      <w:proofErr w:type="spellEnd"/>
      <w:r w:rsidRPr="00C545C1"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ale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secolului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 XX</w:t>
      </w:r>
      <w:r w:rsidRPr="00C545C1">
        <w:rPr>
          <w:rFonts w:ascii="Arial" w:hAnsi="Arial" w:cs="Arial"/>
          <w:spacing w:val="-3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problema</w:t>
      </w:r>
      <w:proofErr w:type="spellEnd"/>
      <w:r w:rsidRPr="00C545C1">
        <w:rPr>
          <w:rFonts w:ascii="Arial" w:hAnsi="Arial" w:cs="Arial"/>
          <w:spacing w:val="-3"/>
          <w:sz w:val="24"/>
          <w:szCs w:val="24"/>
        </w:rPr>
        <w:t xml:space="preserve"> de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atins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Holocaustul</w:t>
      </w:r>
      <w:proofErr w:type="spellEnd"/>
      <w:r w:rsidRPr="00C545C1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 xml:space="preserve">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34"/>
        <w:jc w:val="both"/>
        <w:rPr>
          <w:rFonts w:ascii="Arial" w:hAnsi="Arial" w:cs="Arial"/>
          <w:sz w:val="20"/>
          <w:szCs w:val="20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left="20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-Alexandru </w:t>
      </w:r>
      <w:proofErr w:type="spellStart"/>
      <w:r>
        <w:rPr>
          <w:rFonts w:ascii="Arial" w:hAnsi="Arial" w:cs="Arial"/>
          <w:sz w:val="24"/>
          <w:szCs w:val="24"/>
        </w:rPr>
        <w:t>Florian</w:t>
      </w:r>
      <w:proofErr w:type="spellEnd"/>
      <w:r>
        <w:rPr>
          <w:rFonts w:ascii="Arial" w:hAnsi="Arial" w:cs="Arial"/>
          <w:sz w:val="24"/>
          <w:szCs w:val="24"/>
        </w:rPr>
        <w:t xml:space="preserve"> (coordinator), </w:t>
      </w:r>
      <w:r>
        <w:rPr>
          <w:rFonts w:ascii="Arial" w:hAnsi="Arial" w:cs="Arial"/>
          <w:b/>
          <w:i/>
          <w:sz w:val="24"/>
          <w:szCs w:val="24"/>
        </w:rPr>
        <w:t xml:space="preserve">Cum a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fost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posibil</w:t>
      </w:r>
      <w:proofErr w:type="spellEnd"/>
      <w:proofErr w:type="gramStart"/>
      <w:r w:rsidRPr="009C1025">
        <w:rPr>
          <w:rFonts w:ascii="Arial" w:hAnsi="Arial" w:cs="Arial"/>
          <w:b/>
          <w:i/>
          <w:sz w:val="24"/>
          <w:szCs w:val="24"/>
        </w:rPr>
        <w:t>?,</w:t>
      </w:r>
      <w:proofErr w:type="gram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Evreii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din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România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în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perioada</w:t>
      </w:r>
      <w:proofErr w:type="spellEnd"/>
      <w:r w:rsidRPr="009C10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9C1025">
        <w:rPr>
          <w:rFonts w:ascii="Arial" w:hAnsi="Arial" w:cs="Arial"/>
          <w:b/>
          <w:i/>
          <w:sz w:val="24"/>
          <w:szCs w:val="24"/>
        </w:rPr>
        <w:t>Holocaustului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Editura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Elie</w:t>
      </w:r>
      <w:proofErr w:type="spellEnd"/>
      <w:r>
        <w:rPr>
          <w:rFonts w:ascii="Arial" w:hAnsi="Arial" w:cs="Arial"/>
          <w:sz w:val="24"/>
          <w:szCs w:val="24"/>
        </w:rPr>
        <w:t xml:space="preserve"> Wiesel, </w:t>
      </w:r>
      <w:proofErr w:type="spellStart"/>
      <w:r>
        <w:rPr>
          <w:rFonts w:ascii="Arial" w:hAnsi="Arial" w:cs="Arial"/>
          <w:sz w:val="24"/>
          <w:szCs w:val="24"/>
        </w:rPr>
        <w:t>Bucureşti</w:t>
      </w:r>
      <w:proofErr w:type="spellEnd"/>
      <w:r>
        <w:rPr>
          <w:rFonts w:ascii="Arial" w:hAnsi="Arial" w:cs="Arial"/>
          <w:sz w:val="24"/>
          <w:szCs w:val="24"/>
        </w:rPr>
        <w:t>, 2007, p. 39-49, 74-87, 157-163.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left="20" w:right="37"/>
        <w:jc w:val="both"/>
        <w:rPr>
          <w:rFonts w:ascii="Arial" w:hAnsi="Arial" w:cs="Arial"/>
          <w:sz w:val="24"/>
          <w:szCs w:val="24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left="20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45C1">
        <w:rPr>
          <w:rFonts w:ascii="Arial" w:hAnsi="Arial" w:cs="Arial"/>
          <w:sz w:val="24"/>
          <w:szCs w:val="24"/>
        </w:rPr>
        <w:t xml:space="preserve">Jean-Michel </w:t>
      </w:r>
      <w:proofErr w:type="spellStart"/>
      <w:r w:rsidRPr="00C545C1">
        <w:rPr>
          <w:rFonts w:ascii="Arial" w:hAnsi="Arial" w:cs="Arial"/>
          <w:sz w:val="24"/>
          <w:szCs w:val="24"/>
        </w:rPr>
        <w:t>Lecomte</w:t>
      </w:r>
      <w:proofErr w:type="spellEnd"/>
      <w:r w:rsidRPr="00C545C1">
        <w:rPr>
          <w:rFonts w:ascii="Arial" w:hAnsi="Arial" w:cs="Arial"/>
          <w:sz w:val="24"/>
          <w:szCs w:val="24"/>
        </w:rPr>
        <w:t>,</w:t>
      </w:r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Predarea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Holocaustului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în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secolul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al XXI-lea</w:t>
      </w:r>
      <w:r w:rsidRPr="00C545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sz w:val="24"/>
          <w:szCs w:val="24"/>
        </w:rPr>
        <w:t>Fundația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 W. </w:t>
      </w:r>
      <w:proofErr w:type="spellStart"/>
      <w:r w:rsidRPr="00C545C1">
        <w:rPr>
          <w:rFonts w:ascii="Arial" w:hAnsi="Arial" w:cs="Arial"/>
          <w:sz w:val="24"/>
          <w:szCs w:val="24"/>
        </w:rPr>
        <w:t>Filderman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sz w:val="24"/>
          <w:szCs w:val="24"/>
        </w:rPr>
        <w:t>București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2001, p.15-17, 28-30, 36-38, 39-44, 45-46, 55-59, 71-75, 76-78, </w:t>
      </w:r>
      <w:r w:rsidRPr="00C545C1">
        <w:rPr>
          <w:rFonts w:ascii="Arial" w:hAnsi="Arial" w:cs="Arial"/>
          <w:spacing w:val="-4"/>
          <w:sz w:val="24"/>
          <w:szCs w:val="24"/>
        </w:rPr>
        <w:t xml:space="preserve">82-83, 95-97, 112-113.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37"/>
        <w:jc w:val="both"/>
        <w:rPr>
          <w:rFonts w:ascii="Arial" w:hAnsi="Arial" w:cs="Arial"/>
          <w:sz w:val="20"/>
          <w:szCs w:val="20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left="20" w:right="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545C1">
        <w:rPr>
          <w:rFonts w:ascii="Arial" w:hAnsi="Arial" w:cs="Arial"/>
          <w:sz w:val="24"/>
          <w:szCs w:val="24"/>
        </w:rPr>
        <w:t xml:space="preserve">Marcu </w:t>
      </w:r>
      <w:proofErr w:type="spellStart"/>
      <w:r w:rsidRPr="00C545C1">
        <w:rPr>
          <w:rFonts w:ascii="Arial" w:hAnsi="Arial" w:cs="Arial"/>
          <w:sz w:val="24"/>
          <w:szCs w:val="24"/>
        </w:rPr>
        <w:t>Rozen</w:t>
      </w:r>
      <w:proofErr w:type="spellEnd"/>
      <w:r w:rsidRPr="00C545C1">
        <w:rPr>
          <w:rFonts w:ascii="Arial" w:hAnsi="Arial" w:cs="Arial"/>
          <w:sz w:val="24"/>
          <w:szCs w:val="24"/>
        </w:rPr>
        <w:t>,</w:t>
      </w:r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Holocaust sub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guvernarea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Antonescu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Date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istorice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și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statistice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privind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evreii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din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România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în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perioada</w:t>
      </w:r>
      <w:proofErr w:type="spellEnd"/>
      <w:r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1940-1944</w:t>
      </w:r>
      <w:r w:rsidRPr="00C545C1">
        <w:rPr>
          <w:rFonts w:ascii="Arial" w:hAnsi="Arial" w:cs="Arial"/>
          <w:spacing w:val="-2"/>
          <w:sz w:val="24"/>
          <w:szCs w:val="24"/>
        </w:rPr>
        <w:t xml:space="preserve">, Ed. a II-a, </w:t>
      </w:r>
      <w:proofErr w:type="spellStart"/>
      <w:r w:rsidRPr="00C545C1">
        <w:rPr>
          <w:rFonts w:ascii="Arial" w:hAnsi="Arial" w:cs="Arial"/>
          <w:spacing w:val="-2"/>
          <w:sz w:val="24"/>
          <w:szCs w:val="24"/>
        </w:rPr>
        <w:t>revizuită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ş</w:t>
      </w:r>
      <w:r w:rsidRPr="00C545C1">
        <w:rPr>
          <w:rFonts w:ascii="Arial" w:hAnsi="Arial" w:cs="Arial"/>
          <w:spacing w:val="-2"/>
          <w:sz w:val="24"/>
          <w:szCs w:val="24"/>
        </w:rPr>
        <w:t>i</w:t>
      </w:r>
      <w:proofErr w:type="spellEnd"/>
      <w:r w:rsidRPr="00C545C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spacing w:val="-2"/>
          <w:sz w:val="24"/>
          <w:szCs w:val="24"/>
        </w:rPr>
        <w:t>completată</w:t>
      </w:r>
      <w:proofErr w:type="spellEnd"/>
      <w:r w:rsidRPr="00C545C1">
        <w:rPr>
          <w:rFonts w:ascii="Arial" w:hAnsi="Arial" w:cs="Arial"/>
          <w:spacing w:val="-2"/>
          <w:sz w:val="24"/>
          <w:szCs w:val="24"/>
        </w:rPr>
        <w:t xml:space="preserve">, </w:t>
      </w:r>
      <w:r w:rsidRPr="00C545C1">
        <w:rPr>
          <w:rFonts w:ascii="Arial" w:hAnsi="Arial" w:cs="Arial"/>
          <w:spacing w:val="-3"/>
          <w:sz w:val="24"/>
          <w:szCs w:val="24"/>
        </w:rPr>
        <w:lastRenderedPageBreak/>
        <w:t xml:space="preserve">AERVH, </w:t>
      </w:r>
      <w:proofErr w:type="spellStart"/>
      <w:r w:rsidRPr="00C545C1">
        <w:rPr>
          <w:rFonts w:ascii="Arial" w:hAnsi="Arial" w:cs="Arial"/>
          <w:spacing w:val="-3"/>
          <w:sz w:val="24"/>
          <w:szCs w:val="24"/>
        </w:rPr>
        <w:t>București</w:t>
      </w:r>
      <w:proofErr w:type="spellEnd"/>
      <w:r w:rsidRPr="00C545C1">
        <w:rPr>
          <w:rFonts w:ascii="Arial" w:hAnsi="Arial" w:cs="Arial"/>
          <w:spacing w:val="-3"/>
          <w:sz w:val="24"/>
          <w:szCs w:val="24"/>
        </w:rPr>
        <w:t xml:space="preserve">, 2004, p. 39-54, 121, 124.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36"/>
        <w:jc w:val="both"/>
        <w:rPr>
          <w:rFonts w:ascii="Arial" w:hAnsi="Arial" w:cs="Arial"/>
          <w:sz w:val="20"/>
          <w:szCs w:val="20"/>
        </w:rPr>
      </w:pPr>
    </w:p>
    <w:p w:rsidR="00EB571E" w:rsidRPr="00406B0B" w:rsidRDefault="00EB571E" w:rsidP="00EB571E">
      <w:pPr>
        <w:widowControl w:val="0"/>
        <w:autoSpaceDE w:val="0"/>
        <w:autoSpaceDN w:val="0"/>
        <w:adjustRightInd w:val="0"/>
        <w:spacing w:after="0" w:line="267" w:lineRule="exact"/>
        <w:ind w:left="20" w:right="403"/>
        <w:jc w:val="both"/>
        <w:rPr>
          <w:rFonts w:ascii="Arial" w:hAnsi="Arial" w:cs="Arial"/>
          <w:sz w:val="24"/>
          <w:szCs w:val="24"/>
        </w:rPr>
      </w:pPr>
      <w:r w:rsidRPr="00C545C1">
        <w:rPr>
          <w:rFonts w:ascii="Arial" w:hAnsi="Arial" w:cs="Arial"/>
          <w:spacing w:val="-2"/>
          <w:sz w:val="24"/>
          <w:szCs w:val="24"/>
        </w:rPr>
        <w:t>-</w:t>
      </w:r>
      <w:proofErr w:type="spellStart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>Liviu</w:t>
      </w:r>
      <w:proofErr w:type="spellEnd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Cs/>
          <w:iCs/>
          <w:spacing w:val="-2"/>
          <w:sz w:val="24"/>
          <w:szCs w:val="24"/>
        </w:rPr>
        <w:t>Beriş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, </w:t>
      </w:r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Holocaust sub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guvernul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Antonescu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,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Întrebări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şi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răspunsuri</w:t>
      </w:r>
      <w:proofErr w:type="spellEnd"/>
      <w:r w:rsidRPr="00406B0B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,</w:t>
      </w:r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Editura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Hasefer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pacing w:val="-2"/>
          <w:sz w:val="24"/>
          <w:szCs w:val="24"/>
        </w:rPr>
        <w:t>Bucureşti</w:t>
      </w:r>
      <w:proofErr w:type="spellEnd"/>
      <w:r>
        <w:rPr>
          <w:rFonts w:ascii="Arial" w:hAnsi="Arial" w:cs="Arial"/>
          <w:bCs/>
          <w:iCs/>
          <w:spacing w:val="-2"/>
          <w:sz w:val="24"/>
          <w:szCs w:val="24"/>
        </w:rPr>
        <w:t>, 2014, p.11-41, 50-64.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8" w:lineRule="exact"/>
        <w:ind w:left="20" w:right="35"/>
        <w:jc w:val="both"/>
        <w:rPr>
          <w:rFonts w:ascii="Arial" w:hAnsi="Arial" w:cs="Arial"/>
          <w:spacing w:val="-2"/>
          <w:sz w:val="24"/>
          <w:szCs w:val="24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35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-</w:t>
      </w:r>
      <w:proofErr w:type="spellStart"/>
      <w:r>
        <w:rPr>
          <w:rFonts w:ascii="Arial" w:hAnsi="Arial" w:cs="Arial"/>
          <w:spacing w:val="-2"/>
          <w:sz w:val="24"/>
          <w:szCs w:val="24"/>
        </w:rPr>
        <w:t>Elie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Wiesel, </w:t>
      </w:r>
      <w:proofErr w:type="spellStart"/>
      <w:r w:rsidRPr="009C1025">
        <w:rPr>
          <w:rFonts w:ascii="Arial" w:hAnsi="Arial" w:cs="Arial"/>
          <w:b/>
          <w:i/>
          <w:spacing w:val="-2"/>
          <w:sz w:val="24"/>
          <w:szCs w:val="24"/>
        </w:rPr>
        <w:t>Noaptea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Editura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Univers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Bucureşti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, 2005,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cap.II</w:t>
      </w:r>
      <w:proofErr w:type="spellEnd"/>
      <w:r>
        <w:rPr>
          <w:rFonts w:ascii="Arial" w:hAnsi="Arial" w:cs="Arial"/>
          <w:spacing w:val="-2"/>
          <w:sz w:val="24"/>
          <w:szCs w:val="24"/>
        </w:rPr>
        <w:t>, III, VI, IX.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left="20" w:right="35"/>
        <w:jc w:val="both"/>
        <w:rPr>
          <w:rFonts w:ascii="Arial" w:hAnsi="Arial" w:cs="Arial"/>
          <w:sz w:val="20"/>
          <w:szCs w:val="20"/>
        </w:rPr>
      </w:pPr>
    </w:p>
    <w:p w:rsidR="00EB571E" w:rsidRDefault="00EB571E" w:rsidP="00890E16">
      <w:pPr>
        <w:widowControl w:val="0"/>
        <w:autoSpaceDE w:val="0"/>
        <w:autoSpaceDN w:val="0"/>
        <w:adjustRightInd w:val="0"/>
        <w:spacing w:after="0" w:line="318" w:lineRule="exact"/>
        <w:ind w:left="19" w:right="36"/>
        <w:jc w:val="both"/>
        <w:rPr>
          <w:rFonts w:ascii="Arial" w:hAnsi="Arial" w:cs="Arial"/>
          <w:spacing w:val="-19"/>
          <w:sz w:val="24"/>
          <w:szCs w:val="24"/>
        </w:rPr>
      </w:pPr>
      <w:r w:rsidRPr="00C545C1">
        <w:rPr>
          <w:rFonts w:ascii="Arial" w:hAnsi="Arial" w:cs="Arial"/>
          <w:spacing w:val="-1"/>
          <w:sz w:val="24"/>
          <w:szCs w:val="24"/>
        </w:rPr>
        <w:t xml:space="preserve">-Florin </w:t>
      </w:r>
      <w:proofErr w:type="spellStart"/>
      <w:r w:rsidRPr="00C545C1">
        <w:rPr>
          <w:rFonts w:ascii="Arial" w:hAnsi="Arial" w:cs="Arial"/>
          <w:spacing w:val="-1"/>
          <w:sz w:val="24"/>
          <w:szCs w:val="24"/>
        </w:rPr>
        <w:t>Petrescu</w:t>
      </w:r>
      <w:proofErr w:type="spellEnd"/>
      <w:r w:rsidRPr="00C545C1">
        <w:rPr>
          <w:rFonts w:ascii="Arial" w:hAnsi="Arial" w:cs="Arial"/>
          <w:spacing w:val="-1"/>
          <w:sz w:val="24"/>
          <w:szCs w:val="24"/>
        </w:rPr>
        <w:t>,</w:t>
      </w:r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Istoria</w:t>
      </w:r>
      <w:proofErr w:type="spellEnd"/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Evreilor</w:t>
      </w:r>
      <w:proofErr w:type="spellEnd"/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Holocaustul</w:t>
      </w:r>
      <w:proofErr w:type="spellEnd"/>
      <w:r w:rsidRPr="00C545C1">
        <w:rPr>
          <w:rFonts w:ascii="Arial" w:hAnsi="Arial" w:cs="Arial"/>
          <w:spacing w:val="-1"/>
          <w:sz w:val="24"/>
          <w:szCs w:val="24"/>
        </w:rPr>
        <w:t xml:space="preserve">, E.D.P. </w:t>
      </w:r>
      <w:proofErr w:type="spellStart"/>
      <w:r w:rsidRPr="00C545C1">
        <w:rPr>
          <w:rFonts w:ascii="Arial" w:hAnsi="Arial" w:cs="Arial"/>
          <w:spacing w:val="-1"/>
          <w:sz w:val="24"/>
          <w:szCs w:val="24"/>
        </w:rPr>
        <w:t>București</w:t>
      </w:r>
      <w:proofErr w:type="spellEnd"/>
      <w:r w:rsidRPr="00C545C1">
        <w:rPr>
          <w:rFonts w:ascii="Arial" w:hAnsi="Arial" w:cs="Arial"/>
          <w:spacing w:val="-1"/>
          <w:sz w:val="24"/>
          <w:szCs w:val="24"/>
        </w:rPr>
        <w:t xml:space="preserve">, 2005, p.88-120, 122- </w:t>
      </w:r>
      <w:r w:rsidRPr="00C545C1">
        <w:rPr>
          <w:rFonts w:ascii="Arial" w:hAnsi="Arial" w:cs="Arial"/>
          <w:spacing w:val="-19"/>
          <w:sz w:val="24"/>
          <w:szCs w:val="24"/>
        </w:rPr>
        <w:t xml:space="preserve">125. </w:t>
      </w:r>
    </w:p>
    <w:p w:rsidR="00890E16" w:rsidRPr="00890E16" w:rsidRDefault="00890E16" w:rsidP="00890E16">
      <w:pPr>
        <w:widowControl w:val="0"/>
        <w:autoSpaceDE w:val="0"/>
        <w:autoSpaceDN w:val="0"/>
        <w:adjustRightInd w:val="0"/>
        <w:spacing w:after="0" w:line="318" w:lineRule="exact"/>
        <w:ind w:left="19" w:right="36"/>
        <w:jc w:val="both"/>
        <w:rPr>
          <w:rFonts w:ascii="Arial" w:hAnsi="Arial" w:cs="Arial"/>
          <w:spacing w:val="-19"/>
          <w:sz w:val="24"/>
          <w:szCs w:val="24"/>
        </w:rPr>
      </w:pPr>
    </w:p>
    <w:p w:rsidR="00EB571E" w:rsidRPr="00EB571E" w:rsidRDefault="00EB571E" w:rsidP="00EB571E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</w:t>
      </w:r>
      <w:r w:rsidRPr="00EB571E">
        <w:rPr>
          <w:rFonts w:ascii="Arial" w:hAnsi="Arial" w:cs="Arial"/>
          <w:sz w:val="24"/>
          <w:szCs w:val="24"/>
          <w:lang w:val="en-GB"/>
        </w:rPr>
        <w:t xml:space="preserve">Raul </w:t>
      </w:r>
      <w:proofErr w:type="spellStart"/>
      <w:r w:rsidRPr="00EB571E">
        <w:rPr>
          <w:rFonts w:ascii="Arial" w:hAnsi="Arial" w:cs="Arial"/>
          <w:sz w:val="24"/>
          <w:szCs w:val="24"/>
          <w:lang w:val="en-GB"/>
        </w:rPr>
        <w:t>Hilberg</w:t>
      </w:r>
      <w:proofErr w:type="spellEnd"/>
      <w:r w:rsidRPr="00EB571E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B571E">
        <w:rPr>
          <w:rFonts w:ascii="Arial" w:hAnsi="Arial" w:cs="Arial"/>
          <w:b/>
          <w:i/>
          <w:sz w:val="24"/>
          <w:szCs w:val="24"/>
          <w:lang w:val="en-GB"/>
        </w:rPr>
        <w:t>Exterminarea</w:t>
      </w:r>
      <w:proofErr w:type="spellEnd"/>
      <w:r w:rsidRPr="00EB571E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EB571E">
        <w:rPr>
          <w:rFonts w:ascii="Arial" w:hAnsi="Arial" w:cs="Arial"/>
          <w:b/>
          <w:i/>
          <w:sz w:val="24"/>
          <w:szCs w:val="24"/>
          <w:lang w:val="en-GB"/>
        </w:rPr>
        <w:t>evreilor</w:t>
      </w:r>
      <w:proofErr w:type="spellEnd"/>
      <w:r w:rsidRPr="00EB571E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EB571E">
        <w:rPr>
          <w:rFonts w:ascii="Arial" w:hAnsi="Arial" w:cs="Arial"/>
          <w:b/>
          <w:i/>
          <w:sz w:val="24"/>
          <w:szCs w:val="24"/>
          <w:lang w:val="en-GB"/>
        </w:rPr>
        <w:t>în</w:t>
      </w:r>
      <w:proofErr w:type="spellEnd"/>
      <w:r w:rsidRPr="00EB571E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Pr="00EB571E">
        <w:rPr>
          <w:rFonts w:ascii="Arial" w:hAnsi="Arial" w:cs="Arial"/>
          <w:b/>
          <w:i/>
          <w:sz w:val="24"/>
          <w:szCs w:val="24"/>
          <w:lang w:val="en-GB"/>
        </w:rPr>
        <w:t>Europa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vol. 1, Ed.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Hasefer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Bucureşti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012247">
        <w:rPr>
          <w:rFonts w:ascii="Arial" w:hAnsi="Arial" w:cs="Arial"/>
          <w:sz w:val="24"/>
          <w:szCs w:val="24"/>
          <w:lang w:val="en-GB"/>
        </w:rPr>
        <w:t xml:space="preserve">1997, </w:t>
      </w:r>
      <w:proofErr w:type="spellStart"/>
      <w:r w:rsidR="00012247">
        <w:rPr>
          <w:rFonts w:ascii="Arial" w:hAnsi="Arial" w:cs="Arial"/>
          <w:sz w:val="24"/>
          <w:szCs w:val="24"/>
          <w:lang w:val="en-GB"/>
        </w:rPr>
        <w:t>cap.I</w:t>
      </w:r>
      <w:proofErr w:type="spellEnd"/>
      <w:r w:rsidR="00012247">
        <w:rPr>
          <w:rFonts w:ascii="Arial" w:hAnsi="Arial" w:cs="Arial"/>
          <w:sz w:val="24"/>
          <w:szCs w:val="24"/>
          <w:lang w:val="en-GB"/>
        </w:rPr>
        <w:t>, II, III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6" w:lineRule="exact"/>
        <w:ind w:right="35"/>
        <w:jc w:val="both"/>
        <w:rPr>
          <w:rFonts w:ascii="Arial" w:hAnsi="Arial" w:cs="Arial"/>
          <w:sz w:val="24"/>
          <w:szCs w:val="24"/>
        </w:rPr>
      </w:pPr>
      <w:r w:rsidRPr="00C545C1">
        <w:rPr>
          <w:rFonts w:ascii="Arial" w:hAnsi="Arial" w:cs="Arial"/>
          <w:sz w:val="24"/>
          <w:szCs w:val="24"/>
        </w:rPr>
        <w:t>-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Reflecții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despre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Holocaust,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Studii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articole</w:t>
      </w:r>
      <w:proofErr w:type="spellEnd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C545C1">
        <w:rPr>
          <w:rFonts w:ascii="Arial" w:hAnsi="Arial" w:cs="Arial"/>
          <w:b/>
          <w:bCs/>
          <w:i/>
          <w:iCs/>
          <w:sz w:val="24"/>
          <w:szCs w:val="24"/>
        </w:rPr>
        <w:t>memorii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AERVH, </w:t>
      </w:r>
      <w:proofErr w:type="spellStart"/>
      <w:r w:rsidRPr="00C545C1">
        <w:rPr>
          <w:rFonts w:ascii="Arial" w:hAnsi="Arial" w:cs="Arial"/>
          <w:sz w:val="24"/>
          <w:szCs w:val="24"/>
        </w:rPr>
        <w:t>București</w:t>
      </w:r>
      <w:proofErr w:type="spellEnd"/>
      <w:r w:rsidRPr="00C545C1">
        <w:rPr>
          <w:rFonts w:ascii="Arial" w:hAnsi="Arial" w:cs="Arial"/>
          <w:sz w:val="24"/>
          <w:szCs w:val="24"/>
        </w:rPr>
        <w:t xml:space="preserve">, 2005, </w:t>
      </w:r>
      <w:r w:rsidRPr="00C545C1">
        <w:rPr>
          <w:rFonts w:ascii="Arial" w:hAnsi="Arial" w:cs="Arial"/>
          <w:spacing w:val="-8"/>
          <w:sz w:val="24"/>
          <w:szCs w:val="24"/>
        </w:rPr>
        <w:t xml:space="preserve">p.217-227. </w:t>
      </w: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199" w:lineRule="exact"/>
        <w:ind w:right="35"/>
        <w:jc w:val="both"/>
        <w:rPr>
          <w:rFonts w:ascii="Arial" w:hAnsi="Arial" w:cs="Arial"/>
          <w:sz w:val="20"/>
          <w:szCs w:val="20"/>
        </w:rPr>
      </w:pPr>
    </w:p>
    <w:p w:rsidR="00EB571E" w:rsidRDefault="00890E16" w:rsidP="00EB571E">
      <w:pPr>
        <w:widowControl w:val="0"/>
        <w:autoSpaceDE w:val="0"/>
        <w:autoSpaceDN w:val="0"/>
        <w:adjustRightInd w:val="0"/>
        <w:spacing w:after="0" w:line="317" w:lineRule="exact"/>
        <w:ind w:right="36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="00EB571E" w:rsidRPr="00C545C1">
        <w:rPr>
          <w:rFonts w:ascii="Arial" w:hAnsi="Arial" w:cs="Arial"/>
          <w:sz w:val="24"/>
          <w:szCs w:val="24"/>
        </w:rPr>
        <w:t>Radu</w:t>
      </w:r>
      <w:proofErr w:type="spellEnd"/>
      <w:r w:rsidR="00EB571E"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sz w:val="24"/>
          <w:szCs w:val="24"/>
        </w:rPr>
        <w:t>Ioanid</w:t>
      </w:r>
      <w:proofErr w:type="spellEnd"/>
      <w:r w:rsidR="00EB571E" w:rsidRPr="00C545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571E" w:rsidRPr="00C545C1">
        <w:rPr>
          <w:rFonts w:ascii="Arial" w:hAnsi="Arial" w:cs="Arial"/>
          <w:sz w:val="24"/>
          <w:szCs w:val="24"/>
        </w:rPr>
        <w:t>Holocaustul</w:t>
      </w:r>
      <w:proofErr w:type="spellEnd"/>
      <w:r w:rsidR="00EB571E"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sz w:val="24"/>
          <w:szCs w:val="24"/>
        </w:rPr>
        <w:t>în</w:t>
      </w:r>
      <w:proofErr w:type="spellEnd"/>
      <w:r w:rsidR="00EB571E" w:rsidRPr="00C545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sz w:val="24"/>
          <w:szCs w:val="24"/>
        </w:rPr>
        <w:t>România</w:t>
      </w:r>
      <w:proofErr w:type="spellEnd"/>
      <w:r w:rsidR="00EB571E" w:rsidRPr="00C545C1">
        <w:rPr>
          <w:rFonts w:ascii="Arial" w:hAnsi="Arial" w:cs="Arial"/>
          <w:sz w:val="24"/>
          <w:szCs w:val="24"/>
        </w:rPr>
        <w:t>,</w:t>
      </w:r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>Distrugerea</w:t>
      </w:r>
      <w:proofErr w:type="spellEnd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>evreilor</w:t>
      </w:r>
      <w:proofErr w:type="spellEnd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si </w:t>
      </w:r>
      <w:proofErr w:type="spellStart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>romilor</w:t>
      </w:r>
      <w:proofErr w:type="spellEnd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sub </w:t>
      </w:r>
      <w:proofErr w:type="spellStart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>regimul</w:t>
      </w:r>
      <w:proofErr w:type="spellEnd"/>
      <w:r w:rsidR="00EB571E" w:rsidRPr="00C545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EB571E"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Antonescu</w:t>
      </w:r>
      <w:proofErr w:type="spellEnd"/>
      <w:r w:rsidR="00EB571E" w:rsidRPr="00C545C1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, 1940-1944</w:t>
      </w:r>
      <w:r w:rsidR="00EB571E" w:rsidRPr="00C545C1">
        <w:rPr>
          <w:rFonts w:ascii="Arial" w:hAnsi="Arial" w:cs="Arial"/>
          <w:spacing w:val="-2"/>
          <w:sz w:val="24"/>
          <w:szCs w:val="24"/>
        </w:rPr>
        <w:t xml:space="preserve">, </w:t>
      </w:r>
      <w:proofErr w:type="spellStart"/>
      <w:r w:rsidR="00EB571E" w:rsidRPr="00C545C1">
        <w:rPr>
          <w:rFonts w:ascii="Arial" w:hAnsi="Arial" w:cs="Arial"/>
          <w:spacing w:val="-2"/>
          <w:sz w:val="24"/>
          <w:szCs w:val="24"/>
        </w:rPr>
        <w:t>Editia</w:t>
      </w:r>
      <w:proofErr w:type="spellEnd"/>
      <w:r w:rsidR="00EB571E" w:rsidRPr="00C545C1">
        <w:rPr>
          <w:rFonts w:ascii="Arial" w:hAnsi="Arial" w:cs="Arial"/>
          <w:spacing w:val="-2"/>
          <w:sz w:val="24"/>
          <w:szCs w:val="24"/>
        </w:rPr>
        <w:t xml:space="preserve"> a II-a, Ed. </w:t>
      </w:r>
      <w:proofErr w:type="spellStart"/>
      <w:r w:rsidR="00EB571E" w:rsidRPr="00C545C1">
        <w:rPr>
          <w:rFonts w:ascii="Arial" w:hAnsi="Arial" w:cs="Arial"/>
          <w:spacing w:val="-2"/>
          <w:sz w:val="24"/>
          <w:szCs w:val="24"/>
        </w:rPr>
        <w:t>Hasefer</w:t>
      </w:r>
      <w:proofErr w:type="spellEnd"/>
      <w:r w:rsidR="00EB571E" w:rsidRPr="00C545C1">
        <w:rPr>
          <w:rFonts w:ascii="Arial" w:hAnsi="Arial" w:cs="Arial"/>
          <w:spacing w:val="-2"/>
          <w:sz w:val="24"/>
          <w:szCs w:val="24"/>
        </w:rPr>
        <w:t xml:space="preserve">, </w:t>
      </w:r>
      <w:proofErr w:type="spellStart"/>
      <w:r w:rsidR="00EB571E" w:rsidRPr="00C545C1">
        <w:rPr>
          <w:rFonts w:ascii="Arial" w:hAnsi="Arial" w:cs="Arial"/>
          <w:spacing w:val="-2"/>
          <w:sz w:val="24"/>
          <w:szCs w:val="24"/>
        </w:rPr>
        <w:t>Bucuresti</w:t>
      </w:r>
      <w:proofErr w:type="spellEnd"/>
      <w:r w:rsidR="00EB571E" w:rsidRPr="00C545C1">
        <w:rPr>
          <w:rFonts w:ascii="Arial" w:hAnsi="Arial" w:cs="Arial"/>
          <w:spacing w:val="-2"/>
          <w:sz w:val="24"/>
          <w:szCs w:val="24"/>
        </w:rPr>
        <w:t>,</w:t>
      </w:r>
      <w:r w:rsidR="00EB571E">
        <w:rPr>
          <w:rFonts w:ascii="Arial" w:hAnsi="Arial" w:cs="Arial"/>
          <w:spacing w:val="-2"/>
          <w:sz w:val="24"/>
          <w:szCs w:val="24"/>
        </w:rPr>
        <w:t xml:space="preserve"> 2006, p. 99-138. </w:t>
      </w: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right="36"/>
        <w:jc w:val="both"/>
        <w:rPr>
          <w:rFonts w:ascii="Arial" w:hAnsi="Arial" w:cs="Arial"/>
          <w:spacing w:val="-2"/>
          <w:sz w:val="24"/>
          <w:szCs w:val="24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right="36"/>
        <w:jc w:val="both"/>
        <w:rPr>
          <w:rFonts w:ascii="Arial" w:hAnsi="Arial" w:cs="Arial"/>
          <w:spacing w:val="-2"/>
          <w:sz w:val="24"/>
          <w:szCs w:val="24"/>
        </w:r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318" w:lineRule="exact"/>
        <w:ind w:left="19" w:right="36"/>
        <w:jc w:val="both"/>
        <w:rPr>
          <w:rFonts w:ascii="Arial" w:hAnsi="Arial" w:cs="Arial"/>
          <w:spacing w:val="-19"/>
          <w:sz w:val="24"/>
          <w:szCs w:val="24"/>
        </w:rPr>
        <w:sectPr w:rsidR="00EB571E" w:rsidRPr="00C545C1">
          <w:pgSz w:w="12240" w:h="15840"/>
          <w:pgMar w:top="1400" w:right="1400" w:bottom="320" w:left="1420" w:header="720" w:footer="720" w:gutter="0"/>
          <w:cols w:space="720"/>
          <w:noEndnote/>
        </w:sectPr>
      </w:pPr>
    </w:p>
    <w:p w:rsidR="00EB571E" w:rsidRPr="00C545C1" w:rsidRDefault="00EB571E" w:rsidP="00EB571E">
      <w:pPr>
        <w:widowControl w:val="0"/>
        <w:autoSpaceDE w:val="0"/>
        <w:autoSpaceDN w:val="0"/>
        <w:adjustRightInd w:val="0"/>
        <w:spacing w:after="0" w:line="201" w:lineRule="exact"/>
        <w:ind w:right="37"/>
        <w:jc w:val="both"/>
        <w:rPr>
          <w:rFonts w:ascii="Arial" w:hAnsi="Arial" w:cs="Arial"/>
          <w:sz w:val="20"/>
          <w:szCs w:val="20"/>
        </w:rPr>
      </w:pPr>
    </w:p>
    <w:p w:rsidR="00EB571E" w:rsidRDefault="00EB571E" w:rsidP="00EB571E">
      <w:pPr>
        <w:widowControl w:val="0"/>
        <w:autoSpaceDE w:val="0"/>
        <w:autoSpaceDN w:val="0"/>
        <w:adjustRightInd w:val="0"/>
        <w:spacing w:after="0" w:line="317" w:lineRule="exact"/>
        <w:ind w:right="36"/>
        <w:jc w:val="both"/>
        <w:rPr>
          <w:rFonts w:ascii="Arial" w:hAnsi="Arial" w:cs="Arial"/>
          <w:spacing w:val="-2"/>
          <w:sz w:val="24"/>
          <w:szCs w:val="24"/>
        </w:rPr>
      </w:pPr>
    </w:p>
    <w:p w:rsidR="00503A3D" w:rsidRDefault="00503A3D"/>
    <w:sectPr w:rsidR="00503A3D" w:rsidSect="00E721D1">
      <w:pgSz w:w="12240" w:h="15840"/>
      <w:pgMar w:top="1400" w:right="1400" w:bottom="24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71E"/>
    <w:rsid w:val="00012247"/>
    <w:rsid w:val="00503A3D"/>
    <w:rsid w:val="00890E16"/>
    <w:rsid w:val="009A6269"/>
    <w:rsid w:val="00B72134"/>
    <w:rsid w:val="00EB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1E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571E"/>
    <w:pPr>
      <w:ind w:left="720"/>
      <w:contextualSpacing/>
    </w:pPr>
    <w:rPr>
      <w:rFonts w:eastAsiaTheme="minorHAns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2252</Characters>
  <Application>Microsoft Office Word</Application>
  <DocSecurity>0</DocSecurity>
  <Lines>18</Lines>
  <Paragraphs>5</Paragraphs>
  <ScaleCrop>false</ScaleCrop>
  <Company>Unitate Scolara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doru.dumitrescu</cp:lastModifiedBy>
  <cp:revision>2</cp:revision>
  <dcterms:created xsi:type="dcterms:W3CDTF">2015-10-19T05:01:00Z</dcterms:created>
  <dcterms:modified xsi:type="dcterms:W3CDTF">2015-10-19T05:01:00Z</dcterms:modified>
</cp:coreProperties>
</file>